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86" w:rsidRPr="00AA5C9D" w:rsidRDefault="003F7075" w:rsidP="00AA5C9D">
      <w:pPr>
        <w:pStyle w:val="IntenseQuote"/>
        <w:rPr>
          <w:rFonts w:ascii="Felix Titling" w:hAnsi="Felix Titling"/>
          <w:i w:val="0"/>
          <w:sz w:val="48"/>
          <w:szCs w:val="48"/>
        </w:rPr>
      </w:pPr>
      <w:r w:rsidRPr="00AA5C9D">
        <w:rPr>
          <w:rFonts w:ascii="Felix Titling" w:hAnsi="Felix Titling"/>
          <w:i w:val="0"/>
          <w:sz w:val="48"/>
          <w:szCs w:val="48"/>
        </w:rPr>
        <w:t>AP Psych Review FRQ’s</w:t>
      </w:r>
    </w:p>
    <w:p w:rsidR="003F7075" w:rsidRPr="003F7075" w:rsidRDefault="003F7075" w:rsidP="003F7075">
      <w:pPr>
        <w:spacing w:after="200" w:line="276" w:lineRule="auto"/>
        <w:rPr>
          <w:rFonts w:ascii="Times New Roman" w:eastAsia="Calibri" w:hAnsi="Times New Roman" w:cs="Times New Roman"/>
          <w:bCs/>
          <w:i/>
        </w:rPr>
      </w:pPr>
      <w:r w:rsidRPr="003F7075">
        <w:rPr>
          <w:rFonts w:ascii="Times New Roman" w:eastAsia="Calibri" w:hAnsi="Times New Roman" w:cs="Times New Roman"/>
          <w:b/>
          <w:bCs/>
          <w:u w:val="single"/>
        </w:rPr>
        <w:t>Directions:</w:t>
      </w:r>
      <w:r w:rsidRPr="003F7075">
        <w:rPr>
          <w:rFonts w:ascii="Times New Roman" w:eastAsia="Calibri" w:hAnsi="Times New Roman" w:cs="Times New Roman"/>
          <w:bCs/>
          <w:i/>
        </w:rPr>
        <w:t xml:space="preserve"> </w:t>
      </w:r>
      <w:r>
        <w:rPr>
          <w:rFonts w:ascii="Times New Roman" w:eastAsia="Calibri" w:hAnsi="Times New Roman" w:cs="Times New Roman"/>
          <w:bCs/>
          <w:i/>
        </w:rPr>
        <w:t xml:space="preserve">Read each prompt carefully. </w:t>
      </w:r>
      <w:r w:rsidRPr="003F7075">
        <w:rPr>
          <w:rFonts w:ascii="Times New Roman" w:eastAsia="Calibri" w:hAnsi="Times New Roman" w:cs="Times New Roman"/>
          <w:bCs/>
          <w:i/>
        </w:rPr>
        <w:t xml:space="preserve">Next, identify the tasks the question requires you to complete. Write them below the question. Next, fill in the corresponding chart to help you formulate your essay. Finally, write your FRQ essay. </w:t>
      </w:r>
    </w:p>
    <w:p w:rsidR="009F5935" w:rsidRPr="00AA5C9D" w:rsidRDefault="009F5935" w:rsidP="009F5935">
      <w:pPr>
        <w:rPr>
          <w:rFonts w:ascii="Felix Titling" w:hAnsi="Felix Titling" w:cs="Times New Roman"/>
          <w:b/>
          <w:sz w:val="28"/>
          <w:szCs w:val="28"/>
        </w:rPr>
      </w:pPr>
      <w:r w:rsidRPr="00AA5C9D">
        <w:rPr>
          <w:rFonts w:ascii="Times New Roman" w:hAnsi="Times New Roman" w:cs="Times New Roman"/>
          <w:b/>
          <w:sz w:val="28"/>
          <w:szCs w:val="28"/>
          <w:u w:val="single"/>
        </w:rPr>
        <w:t>Question #1 – Learning (10pts</w:t>
      </w:r>
      <w:r w:rsidRPr="00AA5C9D">
        <w:rPr>
          <w:rFonts w:ascii="Times New Roman" w:hAnsi="Times New Roman" w:cs="Times New Roman"/>
          <w:b/>
          <w:sz w:val="28"/>
          <w:szCs w:val="28"/>
        </w:rPr>
        <w:t>)</w:t>
      </w:r>
      <w:r w:rsidR="00AA5C9D" w:rsidRPr="00AA5C9D">
        <w:rPr>
          <w:rFonts w:ascii="Times New Roman" w:hAnsi="Times New Roman" w:cs="Times New Roman"/>
          <w:b/>
          <w:sz w:val="28"/>
          <w:szCs w:val="28"/>
        </w:rPr>
        <w:t xml:space="preserve">      </w:t>
      </w:r>
      <w:r w:rsidRPr="00AA5C9D">
        <w:rPr>
          <w:rFonts w:ascii="Times New Roman" w:hAnsi="Times New Roman" w:cs="Times New Roman"/>
          <w:b/>
          <w:sz w:val="28"/>
          <w:szCs w:val="28"/>
        </w:rPr>
        <w:t xml:space="preserve"> </w:t>
      </w:r>
      <w:r w:rsidR="00AA5C9D" w:rsidRPr="00AA5C9D">
        <w:rPr>
          <w:rFonts w:ascii="Felix Titling" w:hAnsi="Felix Titling" w:cs="Times New Roman"/>
          <w:b/>
          <w:sz w:val="28"/>
          <w:szCs w:val="28"/>
        </w:rPr>
        <w:t>DUE: Monday March 23</w:t>
      </w:r>
      <w:r w:rsidR="00AA5C9D" w:rsidRPr="00AA5C9D">
        <w:rPr>
          <w:rFonts w:ascii="Felix Titling" w:hAnsi="Felix Titling" w:cs="Times New Roman"/>
          <w:b/>
          <w:sz w:val="28"/>
          <w:szCs w:val="28"/>
          <w:vertAlign w:val="superscript"/>
        </w:rPr>
        <w:t>rd</w:t>
      </w:r>
      <w:r w:rsidR="00AA5C9D" w:rsidRPr="00AA5C9D">
        <w:rPr>
          <w:rFonts w:ascii="Felix Titling" w:hAnsi="Felix Titling" w:cs="Times New Roman"/>
          <w:b/>
          <w:sz w:val="28"/>
          <w:szCs w:val="28"/>
        </w:rPr>
        <w:t>, 2015</w:t>
      </w:r>
      <w:r w:rsidR="00AA5C9D" w:rsidRPr="00AA5C9D">
        <w:rPr>
          <w:rFonts w:ascii="Felix Titling" w:hAnsi="Felix Titling" w:cs="Times New Roman"/>
          <w:b/>
          <w:sz w:val="28"/>
          <w:szCs w:val="28"/>
          <w:u w:val="single"/>
        </w:rPr>
        <w:t xml:space="preserve"> </w:t>
      </w:r>
    </w:p>
    <w:p w:rsidR="009F5935" w:rsidRPr="00AA5C9D" w:rsidRDefault="009F5935" w:rsidP="009F5935">
      <w:pPr>
        <w:rPr>
          <w:rFonts w:ascii="Times New Roman" w:hAnsi="Times New Roman" w:cs="Times New Roman"/>
        </w:rPr>
      </w:pPr>
      <w:r w:rsidRPr="00AA5C9D">
        <w:rPr>
          <w:rFonts w:ascii="Times New Roman" w:hAnsi="Times New Roman" w:cs="Times New Roman"/>
        </w:rPr>
        <w:t xml:space="preserve">Many people are concerned about the effects of the use of physical punishment t to modify the undesirable behavior of children. </w:t>
      </w:r>
    </w:p>
    <w:p w:rsidR="009F5935" w:rsidRPr="00AA5C9D" w:rsidRDefault="009F5935" w:rsidP="009F5935">
      <w:pPr>
        <w:rPr>
          <w:rFonts w:ascii="Times New Roman" w:hAnsi="Times New Roman" w:cs="Times New Roman"/>
        </w:rPr>
      </w:pPr>
      <w:r w:rsidRPr="00AA5C9D">
        <w:rPr>
          <w:rFonts w:ascii="Times New Roman" w:hAnsi="Times New Roman" w:cs="Times New Roman"/>
        </w:rPr>
        <w:t xml:space="preserve">A. Basing your answer on physiological knowledge, apply each of the following in an argument against the use of physical punishment. </w:t>
      </w:r>
    </w:p>
    <w:p w:rsidR="009F5935" w:rsidRPr="00AA5C9D" w:rsidRDefault="009F5935" w:rsidP="009F5935">
      <w:pPr>
        <w:pStyle w:val="ListParagraph"/>
        <w:numPr>
          <w:ilvl w:val="0"/>
          <w:numId w:val="1"/>
        </w:numPr>
        <w:rPr>
          <w:rFonts w:ascii="Times New Roman" w:hAnsi="Times New Roman" w:cs="Times New Roman"/>
        </w:rPr>
      </w:pPr>
      <w:r w:rsidRPr="00AA5C9D">
        <w:rPr>
          <w:rFonts w:ascii="Times New Roman" w:hAnsi="Times New Roman" w:cs="Times New Roman"/>
        </w:rPr>
        <w:t xml:space="preserve">Modeling </w:t>
      </w:r>
    </w:p>
    <w:p w:rsidR="009F5935" w:rsidRPr="00AA5C9D" w:rsidRDefault="009F5935" w:rsidP="009F5935">
      <w:pPr>
        <w:pStyle w:val="ListParagraph"/>
        <w:numPr>
          <w:ilvl w:val="0"/>
          <w:numId w:val="1"/>
        </w:numPr>
        <w:rPr>
          <w:rFonts w:ascii="Times New Roman" w:hAnsi="Times New Roman" w:cs="Times New Roman"/>
        </w:rPr>
      </w:pPr>
      <w:r w:rsidRPr="00AA5C9D">
        <w:rPr>
          <w:rFonts w:ascii="Times New Roman" w:hAnsi="Times New Roman" w:cs="Times New Roman"/>
        </w:rPr>
        <w:t xml:space="preserve">Classical conditioning of fear </w:t>
      </w:r>
    </w:p>
    <w:p w:rsidR="009F5935" w:rsidRPr="00AA5C9D" w:rsidRDefault="009F5935" w:rsidP="009F5935">
      <w:pPr>
        <w:pStyle w:val="ListParagraph"/>
        <w:numPr>
          <w:ilvl w:val="0"/>
          <w:numId w:val="1"/>
        </w:numPr>
        <w:rPr>
          <w:rFonts w:ascii="Times New Roman" w:hAnsi="Times New Roman" w:cs="Times New Roman"/>
        </w:rPr>
      </w:pPr>
      <w:r w:rsidRPr="00AA5C9D">
        <w:rPr>
          <w:rFonts w:ascii="Times New Roman" w:hAnsi="Times New Roman" w:cs="Times New Roman"/>
        </w:rPr>
        <w:t xml:space="preserve">Displacement </w:t>
      </w:r>
    </w:p>
    <w:p w:rsidR="009F5935" w:rsidRPr="00AA5C9D" w:rsidRDefault="009F5935" w:rsidP="009F5935">
      <w:pPr>
        <w:rPr>
          <w:rFonts w:ascii="Times New Roman" w:hAnsi="Times New Roman" w:cs="Times New Roman"/>
        </w:rPr>
      </w:pPr>
      <w:r w:rsidRPr="00AA5C9D">
        <w:rPr>
          <w:rFonts w:ascii="Times New Roman" w:hAnsi="Times New Roman" w:cs="Times New Roman"/>
        </w:rPr>
        <w:t xml:space="preserve">B. How would psychologists use the following processes to modify children’s undesirable behavior? </w:t>
      </w:r>
    </w:p>
    <w:p w:rsidR="009F5935" w:rsidRPr="00AA5C9D" w:rsidRDefault="009F5935" w:rsidP="009F5935">
      <w:pPr>
        <w:pStyle w:val="ListParagraph"/>
        <w:numPr>
          <w:ilvl w:val="0"/>
          <w:numId w:val="2"/>
        </w:numPr>
        <w:rPr>
          <w:rFonts w:ascii="Times New Roman" w:hAnsi="Times New Roman" w:cs="Times New Roman"/>
        </w:rPr>
      </w:pPr>
      <w:r w:rsidRPr="00AA5C9D">
        <w:rPr>
          <w:rFonts w:ascii="Times New Roman" w:hAnsi="Times New Roman" w:cs="Times New Roman"/>
        </w:rPr>
        <w:t xml:space="preserve">Positive reinforcement </w:t>
      </w:r>
    </w:p>
    <w:p w:rsidR="003F7075" w:rsidRPr="00AA5C9D" w:rsidRDefault="009F5935" w:rsidP="009F5935">
      <w:pPr>
        <w:pStyle w:val="ListParagraph"/>
        <w:numPr>
          <w:ilvl w:val="0"/>
          <w:numId w:val="2"/>
        </w:numPr>
        <w:rPr>
          <w:rFonts w:ascii="Times New Roman" w:hAnsi="Times New Roman" w:cs="Times New Roman"/>
        </w:rPr>
      </w:pPr>
      <w:r w:rsidRPr="00AA5C9D">
        <w:rPr>
          <w:rFonts w:ascii="Times New Roman" w:hAnsi="Times New Roman" w:cs="Times New Roman"/>
        </w:rPr>
        <w:t>Extinction</w:t>
      </w:r>
    </w:p>
    <w:tbl>
      <w:tblPr>
        <w:tblStyle w:val="TableGrid"/>
        <w:tblW w:w="0" w:type="auto"/>
        <w:tblLook w:val="04A0" w:firstRow="1" w:lastRow="0" w:firstColumn="1" w:lastColumn="0" w:noHBand="0" w:noVBand="1"/>
      </w:tblPr>
      <w:tblGrid>
        <w:gridCol w:w="9350"/>
      </w:tblGrid>
      <w:tr w:rsidR="001F72C8" w:rsidRPr="00AA5C9D" w:rsidTr="001F72C8">
        <w:tc>
          <w:tcPr>
            <w:tcW w:w="9350"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What are the tasks of the question?</w:t>
            </w:r>
          </w:p>
        </w:tc>
      </w:tr>
      <w:tr w:rsidR="001F72C8" w:rsidRPr="00AA5C9D" w:rsidTr="001F72C8">
        <w:tc>
          <w:tcPr>
            <w:tcW w:w="9350" w:type="dxa"/>
          </w:tcPr>
          <w:p w:rsidR="001F72C8" w:rsidRPr="00AA5C9D" w:rsidRDefault="001F72C8" w:rsidP="003F7075">
            <w:pPr>
              <w:rPr>
                <w:rFonts w:ascii="Times New Roman" w:hAnsi="Times New Roman" w:cs="Times New Roman"/>
              </w:rPr>
            </w:pPr>
          </w:p>
        </w:tc>
      </w:tr>
      <w:tr w:rsidR="001F72C8" w:rsidRPr="00AA5C9D" w:rsidTr="001F72C8">
        <w:tc>
          <w:tcPr>
            <w:tcW w:w="9350" w:type="dxa"/>
          </w:tcPr>
          <w:p w:rsidR="001F72C8" w:rsidRPr="00AA5C9D" w:rsidRDefault="001F72C8" w:rsidP="003F7075">
            <w:pPr>
              <w:rPr>
                <w:rFonts w:ascii="Times New Roman" w:hAnsi="Times New Roman" w:cs="Times New Roman"/>
              </w:rPr>
            </w:pPr>
          </w:p>
        </w:tc>
      </w:tr>
    </w:tbl>
    <w:p w:rsidR="009F5935" w:rsidRPr="00AA5C9D" w:rsidRDefault="009F5935" w:rsidP="003F7075">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1F72C8" w:rsidRPr="00AA5C9D" w:rsidTr="001F72C8">
        <w:trPr>
          <w:trHeight w:val="300"/>
        </w:trPr>
        <w:tc>
          <w:tcPr>
            <w:tcW w:w="1732"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Term/Concept</w:t>
            </w:r>
          </w:p>
        </w:tc>
        <w:tc>
          <w:tcPr>
            <w:tcW w:w="4192"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Definition</w:t>
            </w:r>
          </w:p>
        </w:tc>
        <w:tc>
          <w:tcPr>
            <w:tcW w:w="4698"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 xml:space="preserve">Application to task </w:t>
            </w:r>
          </w:p>
        </w:tc>
      </w:tr>
      <w:tr w:rsidR="001F72C8" w:rsidRPr="00AA5C9D" w:rsidTr="001F72C8">
        <w:trPr>
          <w:trHeight w:val="1185"/>
        </w:trPr>
        <w:tc>
          <w:tcPr>
            <w:tcW w:w="173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19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698"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Task #1</w:t>
            </w:r>
          </w:p>
        </w:tc>
      </w:tr>
      <w:tr w:rsidR="001F72C8" w:rsidRPr="00AA5C9D" w:rsidTr="001F72C8">
        <w:trPr>
          <w:trHeight w:val="1185"/>
        </w:trPr>
        <w:tc>
          <w:tcPr>
            <w:tcW w:w="173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19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698"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Task #1</w:t>
            </w:r>
          </w:p>
        </w:tc>
      </w:tr>
      <w:tr w:rsidR="001F72C8" w:rsidRPr="00AA5C9D" w:rsidTr="001F72C8">
        <w:trPr>
          <w:trHeight w:val="1185"/>
        </w:trPr>
        <w:tc>
          <w:tcPr>
            <w:tcW w:w="173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19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698"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Task #1</w:t>
            </w:r>
          </w:p>
        </w:tc>
      </w:tr>
      <w:tr w:rsidR="001F72C8" w:rsidRPr="00AA5C9D" w:rsidTr="001F72C8">
        <w:trPr>
          <w:trHeight w:val="1202"/>
        </w:trPr>
        <w:tc>
          <w:tcPr>
            <w:tcW w:w="173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19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698"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Task #2</w:t>
            </w:r>
          </w:p>
        </w:tc>
      </w:tr>
      <w:tr w:rsidR="001F72C8" w:rsidRPr="00AA5C9D" w:rsidTr="001F72C8">
        <w:trPr>
          <w:trHeight w:val="1185"/>
        </w:trPr>
        <w:tc>
          <w:tcPr>
            <w:tcW w:w="173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192" w:type="dxa"/>
          </w:tcPr>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p w:rsidR="001F72C8" w:rsidRPr="00AA5C9D" w:rsidRDefault="001F72C8" w:rsidP="003F7075">
            <w:pPr>
              <w:rPr>
                <w:rFonts w:ascii="Times New Roman" w:hAnsi="Times New Roman" w:cs="Times New Roman"/>
              </w:rPr>
            </w:pPr>
          </w:p>
        </w:tc>
        <w:tc>
          <w:tcPr>
            <w:tcW w:w="4698" w:type="dxa"/>
          </w:tcPr>
          <w:p w:rsidR="001F72C8" w:rsidRPr="00AA5C9D" w:rsidRDefault="001F72C8" w:rsidP="003F7075">
            <w:pPr>
              <w:rPr>
                <w:rFonts w:ascii="Times New Roman" w:hAnsi="Times New Roman" w:cs="Times New Roman"/>
              </w:rPr>
            </w:pPr>
            <w:r w:rsidRPr="00AA5C9D">
              <w:rPr>
                <w:rFonts w:ascii="Times New Roman" w:hAnsi="Times New Roman" w:cs="Times New Roman"/>
              </w:rPr>
              <w:t>Task #2</w:t>
            </w:r>
          </w:p>
        </w:tc>
      </w:tr>
    </w:tbl>
    <w:p w:rsidR="00C45110" w:rsidRDefault="00C45110" w:rsidP="003F7075">
      <w:pPr>
        <w:rPr>
          <w:rFonts w:ascii="Times New Roman" w:hAnsi="Times New Roman" w:cs="Times New Roman"/>
        </w:rPr>
      </w:pPr>
    </w:p>
    <w:tbl>
      <w:tblPr>
        <w:tblStyle w:val="TableGrid"/>
        <w:tblW w:w="0" w:type="auto"/>
        <w:tblLook w:val="04A0" w:firstRow="1" w:lastRow="0" w:firstColumn="1" w:lastColumn="0" w:noHBand="0" w:noVBand="1"/>
      </w:tblPr>
      <w:tblGrid>
        <w:gridCol w:w="10385"/>
      </w:tblGrid>
      <w:tr w:rsidR="00C45110" w:rsidTr="00C45110">
        <w:trPr>
          <w:trHeight w:val="341"/>
        </w:trPr>
        <w:tc>
          <w:tcPr>
            <w:tcW w:w="10385" w:type="dxa"/>
          </w:tcPr>
          <w:p w:rsidR="00C45110" w:rsidRPr="00C45110" w:rsidRDefault="00C45110" w:rsidP="00C45110">
            <w:pPr>
              <w:rPr>
                <w:b/>
                <w:u w:val="single"/>
              </w:rPr>
            </w:pPr>
            <w:r w:rsidRPr="00C45110">
              <w:rPr>
                <w:b/>
                <w:u w:val="single"/>
              </w:rPr>
              <w:t xml:space="preserve">Write your answer to Question 1 below: </w:t>
            </w:r>
          </w:p>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bl>
    <w:p w:rsidR="00C45110" w:rsidRDefault="00C45110" w:rsidP="00C45110">
      <w:r>
        <w:br w:type="page"/>
      </w:r>
    </w:p>
    <w:p w:rsidR="00AA5C9D" w:rsidRPr="00AA5C9D" w:rsidRDefault="009F5935" w:rsidP="003F7075">
      <w:pPr>
        <w:rPr>
          <w:rFonts w:ascii="Times New Roman" w:hAnsi="Times New Roman" w:cs="Times New Roman"/>
          <w:b/>
          <w:sz w:val="28"/>
          <w:szCs w:val="28"/>
          <w:u w:val="single"/>
        </w:rPr>
      </w:pPr>
      <w:r w:rsidRPr="00AA5C9D">
        <w:rPr>
          <w:rFonts w:ascii="Times New Roman" w:hAnsi="Times New Roman" w:cs="Times New Roman"/>
          <w:b/>
          <w:sz w:val="28"/>
          <w:szCs w:val="28"/>
          <w:u w:val="single"/>
        </w:rPr>
        <w:lastRenderedPageBreak/>
        <w:t>Question #2—R</w:t>
      </w:r>
      <w:r w:rsidR="003F7075" w:rsidRPr="00AA5C9D">
        <w:rPr>
          <w:rFonts w:ascii="Times New Roman" w:hAnsi="Times New Roman" w:cs="Times New Roman"/>
          <w:b/>
          <w:sz w:val="28"/>
          <w:szCs w:val="28"/>
          <w:u w:val="single"/>
        </w:rPr>
        <w:t>esearch Design, Memory, Intelligence, and Thinking (10pts)</w:t>
      </w:r>
      <w:r w:rsidR="00AA5C9D" w:rsidRPr="00AA5C9D">
        <w:rPr>
          <w:rFonts w:ascii="Times New Roman" w:hAnsi="Times New Roman" w:cs="Times New Roman"/>
          <w:b/>
          <w:sz w:val="28"/>
          <w:szCs w:val="28"/>
          <w:u w:val="single"/>
        </w:rPr>
        <w:t xml:space="preserve"> </w:t>
      </w:r>
    </w:p>
    <w:p w:rsidR="003F7075" w:rsidRPr="00AA5C9D" w:rsidRDefault="00AA5C9D" w:rsidP="003F7075">
      <w:pPr>
        <w:rPr>
          <w:rFonts w:ascii="Felix Titling" w:hAnsi="Felix Titling" w:cs="Times New Roman"/>
          <w:b/>
          <w:sz w:val="28"/>
          <w:szCs w:val="28"/>
        </w:rPr>
      </w:pPr>
      <w:r w:rsidRPr="00AA5C9D">
        <w:rPr>
          <w:rFonts w:ascii="Felix Titling" w:hAnsi="Felix Titling" w:cs="Times New Roman"/>
          <w:b/>
          <w:sz w:val="28"/>
          <w:szCs w:val="28"/>
        </w:rPr>
        <w:t>Due: March 31</w:t>
      </w:r>
      <w:r w:rsidRPr="00AA5C9D">
        <w:rPr>
          <w:rFonts w:ascii="Felix Titling" w:hAnsi="Felix Titling" w:cs="Times New Roman"/>
          <w:b/>
          <w:sz w:val="28"/>
          <w:szCs w:val="28"/>
          <w:vertAlign w:val="superscript"/>
        </w:rPr>
        <w:t>st</w:t>
      </w:r>
      <w:r w:rsidRPr="00AA5C9D">
        <w:rPr>
          <w:rFonts w:ascii="Felix Titling" w:hAnsi="Felix Titling" w:cs="Times New Roman"/>
          <w:b/>
          <w:sz w:val="28"/>
          <w:szCs w:val="28"/>
        </w:rPr>
        <w:t xml:space="preserve">, 2015 </w:t>
      </w:r>
    </w:p>
    <w:p w:rsidR="003F7075" w:rsidRPr="00AA5C9D" w:rsidRDefault="003F7075" w:rsidP="003F7075">
      <w:pPr>
        <w:rPr>
          <w:rFonts w:ascii="Times New Roman" w:hAnsi="Times New Roman" w:cs="Times New Roman"/>
        </w:rPr>
      </w:pPr>
      <w:r w:rsidRPr="00AA5C9D">
        <w:rPr>
          <w:rFonts w:ascii="Times New Roman" w:hAnsi="Times New Roman" w:cs="Times New Roman"/>
        </w:rPr>
        <w:t xml:space="preserve">In a study, researchers use a photograph taken in a public park to examine how people perceive, learn, and remember information. IN the photograph, a woman is standing near a man who is seated on a park bench. The woman appears to be shouting at the man. </w:t>
      </w:r>
    </w:p>
    <w:p w:rsidR="003F7075" w:rsidRPr="00AA5C9D" w:rsidRDefault="003F7075" w:rsidP="003F7075">
      <w:pPr>
        <w:rPr>
          <w:rFonts w:ascii="Times New Roman" w:hAnsi="Times New Roman" w:cs="Times New Roman"/>
        </w:rPr>
      </w:pPr>
      <w:r w:rsidRPr="00AA5C9D">
        <w:rPr>
          <w:rFonts w:ascii="Times New Roman" w:hAnsi="Times New Roman" w:cs="Times New Roman"/>
        </w:rPr>
        <w:t xml:space="preserve">Participants in the study are exposed to the photograph for ten seconds and then are shown, each for ten seconds, several other photographs of people interacting. When all the photographs have been shown, the participants are asked about what they saw in the “public park” photograph. A significant number of participants describe the man as being the aggressor in an apparent disagreement with the woman. </w:t>
      </w:r>
    </w:p>
    <w:p w:rsidR="003F7075" w:rsidRPr="00AA5C9D" w:rsidRDefault="003F7075" w:rsidP="003F7075">
      <w:pPr>
        <w:rPr>
          <w:rFonts w:ascii="Times New Roman" w:hAnsi="Times New Roman" w:cs="Times New Roman"/>
        </w:rPr>
      </w:pPr>
      <w:r w:rsidRPr="00AA5C9D">
        <w:rPr>
          <w:rFonts w:ascii="Times New Roman" w:hAnsi="Times New Roman" w:cs="Times New Roman"/>
        </w:rPr>
        <w:t xml:space="preserve">Describe how each of the following concepts helps explain the perceptions of these participants. Be sure to begin by defining each concept in psychological terms. </w:t>
      </w:r>
    </w:p>
    <w:p w:rsidR="003F7075" w:rsidRPr="00AA5C9D" w:rsidRDefault="003F7075" w:rsidP="003F7075">
      <w:pPr>
        <w:rPr>
          <w:rFonts w:ascii="Times New Roman" w:hAnsi="Times New Roman" w:cs="Times New Roman"/>
        </w:rPr>
      </w:pPr>
      <w:r w:rsidRPr="00AA5C9D">
        <w:rPr>
          <w:rFonts w:ascii="Times New Roman" w:hAnsi="Times New Roman" w:cs="Times New Roman"/>
        </w:rPr>
        <w:t xml:space="preserve">• Schema </w:t>
      </w:r>
    </w:p>
    <w:p w:rsidR="003F7075" w:rsidRPr="00AA5C9D" w:rsidRDefault="003F7075" w:rsidP="003F7075">
      <w:pPr>
        <w:rPr>
          <w:rFonts w:ascii="Times New Roman" w:hAnsi="Times New Roman" w:cs="Times New Roman"/>
        </w:rPr>
      </w:pPr>
      <w:r w:rsidRPr="00AA5C9D">
        <w:rPr>
          <w:rFonts w:ascii="Times New Roman" w:hAnsi="Times New Roman" w:cs="Times New Roman"/>
        </w:rPr>
        <w:t xml:space="preserve">• Retroactive interference </w:t>
      </w:r>
    </w:p>
    <w:p w:rsidR="003F7075" w:rsidRPr="00AA5C9D" w:rsidRDefault="003F7075" w:rsidP="003F7075">
      <w:pPr>
        <w:rPr>
          <w:rFonts w:ascii="Times New Roman" w:hAnsi="Times New Roman" w:cs="Times New Roman"/>
        </w:rPr>
      </w:pPr>
      <w:r w:rsidRPr="00AA5C9D">
        <w:rPr>
          <w:rFonts w:ascii="Times New Roman" w:hAnsi="Times New Roman" w:cs="Times New Roman"/>
        </w:rPr>
        <w:t xml:space="preserve">• Representativeness heuristics </w:t>
      </w:r>
    </w:p>
    <w:p w:rsidR="003F7075" w:rsidRPr="00AA5C9D" w:rsidRDefault="003F7075" w:rsidP="003F7075">
      <w:pPr>
        <w:rPr>
          <w:rFonts w:ascii="Times New Roman" w:hAnsi="Times New Roman" w:cs="Times New Roman"/>
        </w:rPr>
      </w:pPr>
      <w:r w:rsidRPr="00AA5C9D">
        <w:rPr>
          <w:rFonts w:ascii="Times New Roman" w:hAnsi="Times New Roman" w:cs="Times New Roman"/>
        </w:rPr>
        <w:t xml:space="preserve">• Confirmation bias </w:t>
      </w:r>
    </w:p>
    <w:p w:rsidR="003F7075" w:rsidRPr="00AA5C9D" w:rsidRDefault="003F7075" w:rsidP="003F7075">
      <w:pPr>
        <w:rPr>
          <w:rFonts w:ascii="Times New Roman" w:hAnsi="Times New Roman" w:cs="Times New Roman"/>
        </w:rPr>
      </w:pPr>
      <w:r w:rsidRPr="00AA5C9D">
        <w:rPr>
          <w:rFonts w:ascii="Times New Roman" w:hAnsi="Times New Roman" w:cs="Times New Roman"/>
        </w:rPr>
        <w:t>• Framing</w:t>
      </w:r>
    </w:p>
    <w:tbl>
      <w:tblPr>
        <w:tblStyle w:val="TableGrid"/>
        <w:tblW w:w="0" w:type="auto"/>
        <w:tblLook w:val="04A0" w:firstRow="1" w:lastRow="0" w:firstColumn="1" w:lastColumn="0" w:noHBand="0" w:noVBand="1"/>
      </w:tblPr>
      <w:tblGrid>
        <w:gridCol w:w="9350"/>
      </w:tblGrid>
      <w:tr w:rsidR="001F72C8" w:rsidRPr="00AA5C9D" w:rsidTr="00C45110">
        <w:tc>
          <w:tcPr>
            <w:tcW w:w="9350" w:type="dxa"/>
          </w:tcPr>
          <w:p w:rsidR="001F72C8" w:rsidRPr="00AA5C9D" w:rsidRDefault="001F72C8" w:rsidP="001F72C8">
            <w:pPr>
              <w:rPr>
                <w:rFonts w:ascii="Times New Roman" w:hAnsi="Times New Roman" w:cs="Times New Roman"/>
              </w:rPr>
            </w:pPr>
            <w:r w:rsidRPr="00AA5C9D">
              <w:rPr>
                <w:rFonts w:ascii="Times New Roman" w:hAnsi="Times New Roman" w:cs="Times New Roman"/>
              </w:rPr>
              <w:t>What is the task of the question?</w:t>
            </w:r>
          </w:p>
        </w:tc>
      </w:tr>
      <w:tr w:rsidR="001F72C8" w:rsidRPr="00AA5C9D" w:rsidTr="00C45110">
        <w:tc>
          <w:tcPr>
            <w:tcW w:w="9350" w:type="dxa"/>
          </w:tcPr>
          <w:p w:rsidR="001F72C8" w:rsidRPr="00AA5C9D" w:rsidRDefault="001F72C8" w:rsidP="00C45110">
            <w:pPr>
              <w:rPr>
                <w:rFonts w:ascii="Times New Roman" w:hAnsi="Times New Roman" w:cs="Times New Roman"/>
              </w:rPr>
            </w:pPr>
          </w:p>
        </w:tc>
      </w:tr>
    </w:tbl>
    <w:p w:rsidR="003F7075" w:rsidRPr="00AA5C9D" w:rsidRDefault="003F7075">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1F72C8" w:rsidRPr="00AA5C9D" w:rsidTr="00C45110">
        <w:trPr>
          <w:trHeight w:val="300"/>
        </w:trPr>
        <w:tc>
          <w:tcPr>
            <w:tcW w:w="173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 xml:space="preserve">Application to task </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202"/>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bl>
    <w:p w:rsidR="001F72C8" w:rsidRPr="00AA5C9D" w:rsidRDefault="001F72C8">
      <w:pPr>
        <w:rPr>
          <w:rFonts w:ascii="Times New Roman" w:hAnsi="Times New Roman" w:cs="Times New Roman"/>
        </w:rPr>
      </w:pPr>
    </w:p>
    <w:p w:rsidR="00C45110" w:rsidRDefault="00C45110" w:rsidP="009F5935">
      <w:pP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0385"/>
      </w:tblGrid>
      <w:tr w:rsidR="00C45110" w:rsidTr="00C45110">
        <w:trPr>
          <w:trHeight w:val="341"/>
        </w:trPr>
        <w:tc>
          <w:tcPr>
            <w:tcW w:w="10385" w:type="dxa"/>
          </w:tcPr>
          <w:p w:rsidR="00C45110" w:rsidRPr="00C45110" w:rsidRDefault="00C45110" w:rsidP="00C45110">
            <w:pPr>
              <w:rPr>
                <w:b/>
                <w:u w:val="single"/>
              </w:rPr>
            </w:pPr>
            <w:r>
              <w:rPr>
                <w:b/>
                <w:u w:val="single"/>
              </w:rPr>
              <w:lastRenderedPageBreak/>
              <w:t>Write your answer to Question 2</w:t>
            </w:r>
            <w:r w:rsidRPr="00C45110">
              <w:rPr>
                <w:b/>
                <w:u w:val="single"/>
              </w:rPr>
              <w:t xml:space="preserve"> below: </w:t>
            </w:r>
          </w:p>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bl>
    <w:p w:rsidR="00C45110" w:rsidRDefault="00C4511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A5C9D" w:rsidRPr="00AA5C9D" w:rsidRDefault="009F5935" w:rsidP="009F5935">
      <w:pPr>
        <w:rPr>
          <w:rFonts w:ascii="Times New Roman" w:hAnsi="Times New Roman" w:cs="Times New Roman"/>
          <w:b/>
          <w:sz w:val="28"/>
          <w:szCs w:val="28"/>
          <w:u w:val="single"/>
        </w:rPr>
      </w:pPr>
      <w:r w:rsidRPr="00AA5C9D">
        <w:rPr>
          <w:rFonts w:ascii="Times New Roman" w:hAnsi="Times New Roman" w:cs="Times New Roman"/>
          <w:b/>
          <w:sz w:val="28"/>
          <w:szCs w:val="28"/>
          <w:u w:val="single"/>
        </w:rPr>
        <w:lastRenderedPageBreak/>
        <w:t>Question #3 – Biological Psychology, Learning, Stress/Health (8pts)</w:t>
      </w:r>
      <w:r w:rsidR="00AA5C9D" w:rsidRPr="00AA5C9D">
        <w:rPr>
          <w:rFonts w:ascii="Times New Roman" w:hAnsi="Times New Roman" w:cs="Times New Roman"/>
          <w:b/>
          <w:sz w:val="28"/>
          <w:szCs w:val="28"/>
          <w:u w:val="single"/>
        </w:rPr>
        <w:t xml:space="preserve"> </w:t>
      </w:r>
    </w:p>
    <w:p w:rsidR="009F5935" w:rsidRPr="00AA5C9D" w:rsidRDefault="00AA5C9D" w:rsidP="009F5935">
      <w:pPr>
        <w:rPr>
          <w:rFonts w:ascii="Felix Titling" w:hAnsi="Felix Titling" w:cs="Times New Roman"/>
          <w:b/>
          <w:sz w:val="28"/>
          <w:szCs w:val="28"/>
        </w:rPr>
      </w:pPr>
      <w:r w:rsidRPr="00AA5C9D">
        <w:rPr>
          <w:rFonts w:ascii="Felix Titling" w:hAnsi="Felix Titling" w:cs="Times New Roman"/>
          <w:b/>
          <w:sz w:val="28"/>
          <w:szCs w:val="28"/>
        </w:rPr>
        <w:t>Due: Tuesday April 14</w:t>
      </w:r>
      <w:r w:rsidRPr="00AA5C9D">
        <w:rPr>
          <w:rFonts w:ascii="Felix Titling" w:hAnsi="Felix Titling" w:cs="Times New Roman"/>
          <w:b/>
          <w:sz w:val="28"/>
          <w:szCs w:val="28"/>
          <w:vertAlign w:val="superscript"/>
        </w:rPr>
        <w:t>th</w:t>
      </w:r>
      <w:r w:rsidRPr="00AA5C9D">
        <w:rPr>
          <w:rFonts w:ascii="Felix Titling" w:hAnsi="Felix Titling" w:cs="Times New Roman"/>
          <w:b/>
          <w:sz w:val="28"/>
          <w:szCs w:val="28"/>
        </w:rPr>
        <w:t xml:space="preserve">, 2015 </w:t>
      </w:r>
    </w:p>
    <w:p w:rsidR="009F5935" w:rsidRPr="00AA5C9D" w:rsidRDefault="009F5935" w:rsidP="009F5935">
      <w:pPr>
        <w:rPr>
          <w:rFonts w:ascii="Times New Roman" w:hAnsi="Times New Roman" w:cs="Times New Roman"/>
        </w:rPr>
      </w:pPr>
      <w:r w:rsidRPr="00AA5C9D">
        <w:rPr>
          <w:rFonts w:ascii="Times New Roman" w:hAnsi="Times New Roman" w:cs="Times New Roman"/>
        </w:rPr>
        <w:t>A. Describe the role each of the following mechanisms in determining an individual’s eating habits and body weight.</w:t>
      </w:r>
    </w:p>
    <w:p w:rsidR="009F5935" w:rsidRPr="00C45110" w:rsidRDefault="009F5935" w:rsidP="00C45110">
      <w:pPr>
        <w:pStyle w:val="ListParagraph"/>
        <w:numPr>
          <w:ilvl w:val="0"/>
          <w:numId w:val="4"/>
        </w:numPr>
        <w:rPr>
          <w:rFonts w:ascii="Times New Roman" w:hAnsi="Times New Roman" w:cs="Times New Roman"/>
        </w:rPr>
      </w:pPr>
      <w:r w:rsidRPr="00C45110">
        <w:rPr>
          <w:rFonts w:ascii="Times New Roman" w:hAnsi="Times New Roman" w:cs="Times New Roman"/>
        </w:rPr>
        <w:t>Biological Mechanisms</w:t>
      </w:r>
    </w:p>
    <w:p w:rsidR="009F5935" w:rsidRPr="00C45110" w:rsidRDefault="009F5935" w:rsidP="00C45110">
      <w:pPr>
        <w:pStyle w:val="ListParagraph"/>
        <w:numPr>
          <w:ilvl w:val="0"/>
          <w:numId w:val="4"/>
        </w:numPr>
        <w:rPr>
          <w:rFonts w:ascii="Times New Roman" w:hAnsi="Times New Roman" w:cs="Times New Roman"/>
        </w:rPr>
      </w:pPr>
      <w:r w:rsidRPr="00C45110">
        <w:rPr>
          <w:rFonts w:ascii="Times New Roman" w:hAnsi="Times New Roman" w:cs="Times New Roman"/>
        </w:rPr>
        <w:t>Body or brain chemistry Reinforcement</w:t>
      </w:r>
    </w:p>
    <w:p w:rsidR="009F5935" w:rsidRPr="00C45110" w:rsidRDefault="009F5935" w:rsidP="00C45110">
      <w:pPr>
        <w:pStyle w:val="ListParagraph"/>
        <w:numPr>
          <w:ilvl w:val="0"/>
          <w:numId w:val="4"/>
        </w:numPr>
        <w:rPr>
          <w:rFonts w:ascii="Times New Roman" w:hAnsi="Times New Roman" w:cs="Times New Roman"/>
        </w:rPr>
      </w:pPr>
      <w:r w:rsidRPr="00C45110">
        <w:rPr>
          <w:rFonts w:ascii="Times New Roman" w:hAnsi="Times New Roman" w:cs="Times New Roman"/>
        </w:rPr>
        <w:t>Learning Mechanisms</w:t>
      </w:r>
    </w:p>
    <w:p w:rsidR="009F5935" w:rsidRPr="00C45110" w:rsidRDefault="009F5935" w:rsidP="00C45110">
      <w:pPr>
        <w:pStyle w:val="ListParagraph"/>
        <w:numPr>
          <w:ilvl w:val="0"/>
          <w:numId w:val="4"/>
        </w:numPr>
        <w:rPr>
          <w:rFonts w:ascii="Times New Roman" w:hAnsi="Times New Roman" w:cs="Times New Roman"/>
        </w:rPr>
      </w:pPr>
      <w:r w:rsidRPr="00C45110">
        <w:rPr>
          <w:rFonts w:ascii="Times New Roman" w:hAnsi="Times New Roman" w:cs="Times New Roman"/>
        </w:rPr>
        <w:t>Brain structure Modeling</w:t>
      </w:r>
    </w:p>
    <w:p w:rsidR="009F5935" w:rsidRPr="00C45110" w:rsidRDefault="009F5935" w:rsidP="00C45110">
      <w:pPr>
        <w:pStyle w:val="ListParagraph"/>
        <w:numPr>
          <w:ilvl w:val="0"/>
          <w:numId w:val="4"/>
        </w:numPr>
        <w:rPr>
          <w:rFonts w:ascii="Times New Roman" w:hAnsi="Times New Roman" w:cs="Times New Roman"/>
        </w:rPr>
      </w:pPr>
      <w:r w:rsidRPr="00C45110">
        <w:rPr>
          <w:rFonts w:ascii="Times New Roman" w:hAnsi="Times New Roman" w:cs="Times New Roman"/>
        </w:rPr>
        <w:t>Genetics Cultural Factors</w:t>
      </w:r>
    </w:p>
    <w:p w:rsidR="009F5935" w:rsidRPr="00AA5C9D" w:rsidRDefault="009F5935" w:rsidP="009F5935">
      <w:pPr>
        <w:rPr>
          <w:rFonts w:ascii="Times New Roman" w:hAnsi="Times New Roman" w:cs="Times New Roman"/>
        </w:rPr>
      </w:pPr>
      <w:r w:rsidRPr="00AA5C9D">
        <w:rPr>
          <w:rFonts w:ascii="Times New Roman" w:hAnsi="Times New Roman" w:cs="Times New Roman"/>
        </w:rPr>
        <w:t>B. Select one biological and one learning mechanism and discuss the implications of each for weight management.</w:t>
      </w:r>
    </w:p>
    <w:tbl>
      <w:tblPr>
        <w:tblStyle w:val="TableGrid"/>
        <w:tblW w:w="0" w:type="auto"/>
        <w:tblLook w:val="04A0" w:firstRow="1" w:lastRow="0" w:firstColumn="1" w:lastColumn="0" w:noHBand="0" w:noVBand="1"/>
      </w:tblPr>
      <w:tblGrid>
        <w:gridCol w:w="9350"/>
      </w:tblGrid>
      <w:tr w:rsidR="001F72C8" w:rsidRPr="00AA5C9D" w:rsidTr="00C45110">
        <w:tc>
          <w:tcPr>
            <w:tcW w:w="9350"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What are the tasks of the question?</w:t>
            </w:r>
          </w:p>
        </w:tc>
      </w:tr>
      <w:tr w:rsidR="001F72C8" w:rsidRPr="00AA5C9D" w:rsidTr="00C45110">
        <w:tc>
          <w:tcPr>
            <w:tcW w:w="9350" w:type="dxa"/>
          </w:tcPr>
          <w:p w:rsidR="001F72C8" w:rsidRPr="00AA5C9D" w:rsidRDefault="001F72C8" w:rsidP="00C45110">
            <w:pPr>
              <w:rPr>
                <w:rFonts w:ascii="Times New Roman" w:hAnsi="Times New Roman" w:cs="Times New Roman"/>
              </w:rPr>
            </w:pPr>
          </w:p>
        </w:tc>
      </w:tr>
      <w:tr w:rsidR="001F72C8" w:rsidRPr="00AA5C9D" w:rsidTr="00C45110">
        <w:tc>
          <w:tcPr>
            <w:tcW w:w="9350" w:type="dxa"/>
          </w:tcPr>
          <w:p w:rsidR="001F72C8" w:rsidRPr="00AA5C9D" w:rsidRDefault="001F72C8" w:rsidP="00C45110">
            <w:pPr>
              <w:rPr>
                <w:rFonts w:ascii="Times New Roman" w:hAnsi="Times New Roman" w:cs="Times New Roman"/>
              </w:rPr>
            </w:pPr>
          </w:p>
        </w:tc>
      </w:tr>
    </w:tbl>
    <w:p w:rsidR="009F5935" w:rsidRPr="00AA5C9D" w:rsidRDefault="009F5935" w:rsidP="009F5935">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1F72C8" w:rsidRPr="00AA5C9D" w:rsidTr="00C45110">
        <w:trPr>
          <w:trHeight w:val="300"/>
        </w:trPr>
        <w:tc>
          <w:tcPr>
            <w:tcW w:w="173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 xml:space="preserve">Application to task </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202"/>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bl>
    <w:p w:rsidR="001F72C8" w:rsidRPr="00AA5C9D" w:rsidRDefault="001F72C8" w:rsidP="009F5935">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1F72C8" w:rsidRPr="00AA5C9D" w:rsidTr="001F72C8">
        <w:tc>
          <w:tcPr>
            <w:tcW w:w="5395" w:type="dxa"/>
          </w:tcPr>
          <w:p w:rsidR="001F72C8" w:rsidRPr="00AA5C9D" w:rsidRDefault="001F72C8" w:rsidP="009F5935">
            <w:pPr>
              <w:rPr>
                <w:rFonts w:ascii="Times New Roman" w:hAnsi="Times New Roman" w:cs="Times New Roman"/>
              </w:rPr>
            </w:pPr>
            <w:r w:rsidRPr="00AA5C9D">
              <w:rPr>
                <w:rFonts w:ascii="Times New Roman" w:hAnsi="Times New Roman" w:cs="Times New Roman"/>
              </w:rPr>
              <w:t>Biological Mechanism</w:t>
            </w:r>
          </w:p>
        </w:tc>
        <w:tc>
          <w:tcPr>
            <w:tcW w:w="5395" w:type="dxa"/>
          </w:tcPr>
          <w:p w:rsidR="001F72C8" w:rsidRPr="00AA5C9D" w:rsidRDefault="001F72C8" w:rsidP="009F5935">
            <w:pPr>
              <w:rPr>
                <w:rFonts w:ascii="Times New Roman" w:hAnsi="Times New Roman" w:cs="Times New Roman"/>
              </w:rPr>
            </w:pPr>
            <w:r w:rsidRPr="00AA5C9D">
              <w:rPr>
                <w:rFonts w:ascii="Times New Roman" w:hAnsi="Times New Roman" w:cs="Times New Roman"/>
              </w:rPr>
              <w:t xml:space="preserve">Learning Mechanism </w:t>
            </w:r>
          </w:p>
        </w:tc>
      </w:tr>
      <w:tr w:rsidR="001F72C8" w:rsidRPr="00AA5C9D" w:rsidTr="001F72C8">
        <w:tc>
          <w:tcPr>
            <w:tcW w:w="5395" w:type="dxa"/>
          </w:tcPr>
          <w:p w:rsidR="001F72C8" w:rsidRPr="00AA5C9D" w:rsidRDefault="001F72C8" w:rsidP="009F5935">
            <w:pPr>
              <w:rPr>
                <w:rFonts w:ascii="Times New Roman" w:hAnsi="Times New Roman" w:cs="Times New Roman"/>
              </w:rPr>
            </w:pPr>
            <w:r w:rsidRPr="00AA5C9D">
              <w:rPr>
                <w:rFonts w:ascii="Times New Roman" w:hAnsi="Times New Roman" w:cs="Times New Roman"/>
              </w:rPr>
              <w:t>Concept choice:</w:t>
            </w:r>
          </w:p>
        </w:tc>
        <w:tc>
          <w:tcPr>
            <w:tcW w:w="5395" w:type="dxa"/>
          </w:tcPr>
          <w:p w:rsidR="001F72C8" w:rsidRPr="00AA5C9D" w:rsidRDefault="001F72C8" w:rsidP="009F5935">
            <w:pPr>
              <w:rPr>
                <w:rFonts w:ascii="Times New Roman" w:hAnsi="Times New Roman" w:cs="Times New Roman"/>
              </w:rPr>
            </w:pPr>
            <w:r w:rsidRPr="00AA5C9D">
              <w:rPr>
                <w:rFonts w:ascii="Times New Roman" w:hAnsi="Times New Roman" w:cs="Times New Roman"/>
              </w:rPr>
              <w:t>Concept Choice:</w:t>
            </w:r>
          </w:p>
        </w:tc>
      </w:tr>
      <w:tr w:rsidR="001F72C8" w:rsidRPr="00AA5C9D" w:rsidTr="001F72C8">
        <w:tc>
          <w:tcPr>
            <w:tcW w:w="5395" w:type="dxa"/>
          </w:tcPr>
          <w:p w:rsidR="001F72C8" w:rsidRPr="00AA5C9D" w:rsidRDefault="001F72C8" w:rsidP="009F5935">
            <w:pPr>
              <w:rPr>
                <w:rFonts w:ascii="Times New Roman" w:hAnsi="Times New Roman" w:cs="Times New Roman"/>
              </w:rPr>
            </w:pPr>
            <w:r w:rsidRPr="00AA5C9D">
              <w:rPr>
                <w:rFonts w:ascii="Times New Roman" w:hAnsi="Times New Roman" w:cs="Times New Roman"/>
              </w:rPr>
              <w:t>Application to weight management:</w:t>
            </w:r>
          </w:p>
        </w:tc>
        <w:tc>
          <w:tcPr>
            <w:tcW w:w="5395" w:type="dxa"/>
          </w:tcPr>
          <w:p w:rsidR="001F72C8" w:rsidRPr="00AA5C9D" w:rsidRDefault="001F72C8" w:rsidP="009F5935">
            <w:pPr>
              <w:rPr>
                <w:rFonts w:ascii="Times New Roman" w:hAnsi="Times New Roman" w:cs="Times New Roman"/>
              </w:rPr>
            </w:pPr>
            <w:r w:rsidRPr="00AA5C9D">
              <w:rPr>
                <w:rFonts w:ascii="Times New Roman" w:hAnsi="Times New Roman" w:cs="Times New Roman"/>
              </w:rPr>
              <w:t>Application to weight management:</w:t>
            </w:r>
          </w:p>
          <w:p w:rsidR="001F72C8" w:rsidRPr="00AA5C9D" w:rsidRDefault="001F72C8" w:rsidP="009F5935">
            <w:pPr>
              <w:rPr>
                <w:rFonts w:ascii="Times New Roman" w:hAnsi="Times New Roman" w:cs="Times New Roman"/>
              </w:rPr>
            </w:pPr>
          </w:p>
          <w:p w:rsidR="001F72C8" w:rsidRPr="00AA5C9D" w:rsidRDefault="001F72C8" w:rsidP="009F5935">
            <w:pPr>
              <w:rPr>
                <w:rFonts w:ascii="Times New Roman" w:hAnsi="Times New Roman" w:cs="Times New Roman"/>
              </w:rPr>
            </w:pPr>
          </w:p>
          <w:p w:rsidR="001F72C8" w:rsidRPr="00AA5C9D" w:rsidRDefault="001F72C8" w:rsidP="009F5935">
            <w:pPr>
              <w:rPr>
                <w:rFonts w:ascii="Times New Roman" w:hAnsi="Times New Roman" w:cs="Times New Roman"/>
              </w:rPr>
            </w:pPr>
          </w:p>
          <w:p w:rsidR="001F72C8" w:rsidRPr="00AA5C9D" w:rsidRDefault="001F72C8" w:rsidP="009F5935">
            <w:pPr>
              <w:rPr>
                <w:rFonts w:ascii="Times New Roman" w:hAnsi="Times New Roman" w:cs="Times New Roman"/>
              </w:rPr>
            </w:pPr>
          </w:p>
          <w:p w:rsidR="001F72C8" w:rsidRPr="00AA5C9D" w:rsidRDefault="001F72C8" w:rsidP="009F5935">
            <w:pPr>
              <w:rPr>
                <w:rFonts w:ascii="Times New Roman" w:hAnsi="Times New Roman" w:cs="Times New Roman"/>
              </w:rPr>
            </w:pPr>
          </w:p>
        </w:tc>
      </w:tr>
    </w:tbl>
    <w:p w:rsidR="00C45110" w:rsidRDefault="00C45110" w:rsidP="009F5935">
      <w:pPr>
        <w:rPr>
          <w:rFonts w:ascii="Times New Roman" w:hAnsi="Times New Roman" w:cs="Times New Roman"/>
        </w:rPr>
      </w:pPr>
    </w:p>
    <w:p w:rsidR="00C45110" w:rsidRDefault="00C45110" w:rsidP="009F5935">
      <w:pP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0385"/>
      </w:tblGrid>
      <w:tr w:rsidR="00C45110" w:rsidTr="00C45110">
        <w:trPr>
          <w:trHeight w:val="341"/>
        </w:trPr>
        <w:tc>
          <w:tcPr>
            <w:tcW w:w="10385" w:type="dxa"/>
          </w:tcPr>
          <w:p w:rsidR="00C45110" w:rsidRPr="00C45110" w:rsidRDefault="00C45110" w:rsidP="00C45110">
            <w:pPr>
              <w:rPr>
                <w:b/>
                <w:u w:val="single"/>
              </w:rPr>
            </w:pPr>
            <w:r>
              <w:rPr>
                <w:b/>
                <w:u w:val="single"/>
              </w:rPr>
              <w:lastRenderedPageBreak/>
              <w:t>Write your answer to Question 3</w:t>
            </w:r>
            <w:r w:rsidRPr="00C45110">
              <w:rPr>
                <w:b/>
                <w:u w:val="single"/>
              </w:rPr>
              <w:t xml:space="preserve"> below: </w:t>
            </w:r>
          </w:p>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bl>
    <w:p w:rsidR="00C45110" w:rsidRDefault="00C4511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F5935" w:rsidRPr="00C45110" w:rsidRDefault="009F5935" w:rsidP="009F5935">
      <w:pPr>
        <w:rPr>
          <w:rFonts w:ascii="Times New Roman" w:hAnsi="Times New Roman" w:cs="Times New Roman"/>
          <w:b/>
          <w:sz w:val="28"/>
          <w:szCs w:val="28"/>
          <w:u w:val="single"/>
        </w:rPr>
      </w:pPr>
      <w:r w:rsidRPr="00C45110">
        <w:rPr>
          <w:rFonts w:ascii="Times New Roman" w:hAnsi="Times New Roman" w:cs="Times New Roman"/>
          <w:b/>
          <w:sz w:val="28"/>
          <w:szCs w:val="28"/>
          <w:u w:val="single"/>
        </w:rPr>
        <w:lastRenderedPageBreak/>
        <w:t>Question #4 – Development, Learning, Language, Cognition/Memory (10pts)</w:t>
      </w:r>
      <w:r w:rsidR="00C45110" w:rsidRPr="00C45110">
        <w:rPr>
          <w:rFonts w:ascii="Times New Roman" w:hAnsi="Times New Roman" w:cs="Times New Roman"/>
          <w:b/>
          <w:sz w:val="28"/>
          <w:szCs w:val="28"/>
          <w:u w:val="single"/>
        </w:rPr>
        <w:t xml:space="preserve"> </w:t>
      </w:r>
    </w:p>
    <w:p w:rsidR="00C45110" w:rsidRPr="00C45110" w:rsidRDefault="00C45110" w:rsidP="009F5935">
      <w:pPr>
        <w:rPr>
          <w:rFonts w:ascii="Felix Titling" w:hAnsi="Felix Titling" w:cs="Times New Roman"/>
          <w:b/>
          <w:sz w:val="28"/>
          <w:szCs w:val="28"/>
        </w:rPr>
      </w:pPr>
      <w:r w:rsidRPr="00C45110">
        <w:rPr>
          <w:rFonts w:ascii="Felix Titling" w:hAnsi="Felix Titling" w:cs="Times New Roman"/>
          <w:b/>
          <w:sz w:val="28"/>
          <w:szCs w:val="28"/>
        </w:rPr>
        <w:t>Due: Monday April 20</w:t>
      </w:r>
      <w:r w:rsidRPr="00C45110">
        <w:rPr>
          <w:rFonts w:ascii="Felix Titling" w:hAnsi="Felix Titling" w:cs="Times New Roman"/>
          <w:b/>
          <w:sz w:val="28"/>
          <w:szCs w:val="28"/>
          <w:vertAlign w:val="superscript"/>
        </w:rPr>
        <w:t>th</w:t>
      </w:r>
      <w:r w:rsidRPr="00C45110">
        <w:rPr>
          <w:rFonts w:ascii="Felix Titling" w:hAnsi="Felix Titling" w:cs="Times New Roman"/>
          <w:b/>
          <w:sz w:val="28"/>
          <w:szCs w:val="28"/>
        </w:rPr>
        <w:t xml:space="preserve">, 2015 </w:t>
      </w:r>
    </w:p>
    <w:p w:rsidR="009F5935" w:rsidRPr="00AA5C9D" w:rsidRDefault="009F5935" w:rsidP="009F5935">
      <w:pPr>
        <w:rPr>
          <w:rFonts w:ascii="Times New Roman" w:hAnsi="Times New Roman" w:cs="Times New Roman"/>
        </w:rPr>
      </w:pPr>
      <w:r w:rsidRPr="00AA5C9D">
        <w:rPr>
          <w:rFonts w:ascii="Times New Roman" w:hAnsi="Times New Roman" w:cs="Times New Roman"/>
        </w:rPr>
        <w:t>Five year-old Jessie went to a fire station with her kindergarten class. When she got home, Jessie, who is in the preoperational stage of cognitive development, eagerly told the story of her adventure to her older brother. Describe how the following factors might have influenced the story she told. Be sure to define and provide an appropriate example of EACH factor.</w:t>
      </w:r>
    </w:p>
    <w:p w:rsidR="009F5935" w:rsidRPr="00AA5C9D" w:rsidRDefault="009F5935" w:rsidP="00C45110">
      <w:pPr>
        <w:spacing w:after="0"/>
        <w:ind w:firstLine="720"/>
        <w:rPr>
          <w:rFonts w:ascii="Times New Roman" w:hAnsi="Times New Roman" w:cs="Times New Roman"/>
        </w:rPr>
      </w:pPr>
      <w:r w:rsidRPr="00AA5C9D">
        <w:rPr>
          <w:rFonts w:ascii="Times New Roman" w:hAnsi="Times New Roman" w:cs="Times New Roman"/>
        </w:rPr>
        <w:t>• Egocentrism</w:t>
      </w:r>
    </w:p>
    <w:p w:rsidR="009F5935" w:rsidRPr="00AA5C9D" w:rsidRDefault="009F5935" w:rsidP="00C45110">
      <w:pPr>
        <w:spacing w:after="0"/>
        <w:ind w:firstLine="720"/>
        <w:rPr>
          <w:rFonts w:ascii="Times New Roman" w:hAnsi="Times New Roman" w:cs="Times New Roman"/>
        </w:rPr>
      </w:pPr>
      <w:r w:rsidRPr="00AA5C9D">
        <w:rPr>
          <w:rFonts w:ascii="Times New Roman" w:hAnsi="Times New Roman" w:cs="Times New Roman"/>
        </w:rPr>
        <w:t>• Observational Learning</w:t>
      </w:r>
    </w:p>
    <w:p w:rsidR="009F5935" w:rsidRPr="00AA5C9D" w:rsidRDefault="009F5935" w:rsidP="00C45110">
      <w:pPr>
        <w:spacing w:after="0"/>
        <w:ind w:firstLine="720"/>
        <w:rPr>
          <w:rFonts w:ascii="Times New Roman" w:hAnsi="Times New Roman" w:cs="Times New Roman"/>
        </w:rPr>
      </w:pPr>
      <w:r w:rsidRPr="00AA5C9D">
        <w:rPr>
          <w:rFonts w:ascii="Times New Roman" w:hAnsi="Times New Roman" w:cs="Times New Roman"/>
        </w:rPr>
        <w:t xml:space="preserve">• </w:t>
      </w:r>
      <w:proofErr w:type="spellStart"/>
      <w:r w:rsidRPr="00AA5C9D">
        <w:rPr>
          <w:rFonts w:ascii="Times New Roman" w:hAnsi="Times New Roman" w:cs="Times New Roman"/>
        </w:rPr>
        <w:t>Overregularization</w:t>
      </w:r>
      <w:proofErr w:type="spellEnd"/>
      <w:r w:rsidRPr="00AA5C9D">
        <w:rPr>
          <w:rFonts w:ascii="Times New Roman" w:hAnsi="Times New Roman" w:cs="Times New Roman"/>
        </w:rPr>
        <w:t xml:space="preserve"> or overgeneralization in language</w:t>
      </w:r>
    </w:p>
    <w:p w:rsidR="009F5935" w:rsidRPr="00AA5C9D" w:rsidRDefault="009F5935" w:rsidP="00C45110">
      <w:pPr>
        <w:spacing w:after="0"/>
        <w:ind w:firstLine="720"/>
        <w:rPr>
          <w:rFonts w:ascii="Times New Roman" w:hAnsi="Times New Roman" w:cs="Times New Roman"/>
        </w:rPr>
      </w:pPr>
      <w:r w:rsidRPr="00AA5C9D">
        <w:rPr>
          <w:rFonts w:ascii="Times New Roman" w:hAnsi="Times New Roman" w:cs="Times New Roman"/>
        </w:rPr>
        <w:t>• Reconstructive memory</w:t>
      </w:r>
    </w:p>
    <w:p w:rsidR="009F5935" w:rsidRDefault="009F5935" w:rsidP="00C45110">
      <w:pPr>
        <w:spacing w:after="0"/>
        <w:ind w:firstLine="720"/>
        <w:rPr>
          <w:rFonts w:ascii="Times New Roman" w:hAnsi="Times New Roman" w:cs="Times New Roman"/>
        </w:rPr>
      </w:pPr>
      <w:r w:rsidRPr="00AA5C9D">
        <w:rPr>
          <w:rFonts w:ascii="Times New Roman" w:hAnsi="Times New Roman" w:cs="Times New Roman"/>
        </w:rPr>
        <w:t>• Schema</w:t>
      </w:r>
    </w:p>
    <w:p w:rsidR="00C45110" w:rsidRPr="00AA5C9D" w:rsidRDefault="00C45110" w:rsidP="00C45110">
      <w:pPr>
        <w:spacing w:after="0"/>
        <w:ind w:firstLine="72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F72C8" w:rsidRPr="00AA5C9D" w:rsidTr="00C45110">
        <w:tc>
          <w:tcPr>
            <w:tcW w:w="9350"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What is the task of the question?</w:t>
            </w:r>
          </w:p>
        </w:tc>
      </w:tr>
      <w:tr w:rsidR="001F72C8" w:rsidRPr="00AA5C9D" w:rsidTr="00C45110">
        <w:tc>
          <w:tcPr>
            <w:tcW w:w="9350" w:type="dxa"/>
          </w:tcPr>
          <w:p w:rsidR="001F72C8" w:rsidRPr="00AA5C9D" w:rsidRDefault="001F72C8" w:rsidP="00C45110">
            <w:pPr>
              <w:rPr>
                <w:rFonts w:ascii="Times New Roman" w:hAnsi="Times New Roman" w:cs="Times New Roman"/>
              </w:rPr>
            </w:pPr>
          </w:p>
        </w:tc>
      </w:tr>
    </w:tbl>
    <w:p w:rsidR="009F5935" w:rsidRPr="00AA5C9D" w:rsidRDefault="009F5935" w:rsidP="009F5935">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1F72C8" w:rsidRPr="00AA5C9D" w:rsidTr="00C45110">
        <w:trPr>
          <w:trHeight w:val="300"/>
        </w:trPr>
        <w:tc>
          <w:tcPr>
            <w:tcW w:w="173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 xml:space="preserve">Application to task </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202"/>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bl>
    <w:p w:rsidR="009F5935" w:rsidRPr="00AA5C9D" w:rsidRDefault="009F5935" w:rsidP="009F5935">
      <w:pPr>
        <w:rPr>
          <w:rFonts w:ascii="Times New Roman" w:hAnsi="Times New Roman" w:cs="Times New Roman"/>
        </w:rPr>
      </w:pPr>
    </w:p>
    <w:p w:rsidR="001F72C8" w:rsidRPr="00AA5C9D" w:rsidRDefault="001F72C8" w:rsidP="009F5935">
      <w:pPr>
        <w:rPr>
          <w:rFonts w:ascii="Times New Roman" w:hAnsi="Times New Roman" w:cs="Times New Roman"/>
        </w:rPr>
      </w:pPr>
    </w:p>
    <w:p w:rsidR="001F72C8" w:rsidRDefault="001F72C8" w:rsidP="009F5935">
      <w:pPr>
        <w:rPr>
          <w:rFonts w:ascii="Times New Roman" w:hAnsi="Times New Roman" w:cs="Times New Roman"/>
        </w:rPr>
      </w:pPr>
    </w:p>
    <w:p w:rsidR="00C45110" w:rsidRDefault="00C45110" w:rsidP="009F5935">
      <w:pPr>
        <w:rPr>
          <w:rFonts w:ascii="Times New Roman" w:hAnsi="Times New Roman" w:cs="Times New Roman"/>
        </w:rPr>
      </w:pPr>
    </w:p>
    <w:p w:rsidR="00C45110" w:rsidRDefault="00C45110" w:rsidP="009F5935">
      <w:pPr>
        <w:rPr>
          <w:rFonts w:ascii="Times New Roman" w:hAnsi="Times New Roman" w:cs="Times New Roman"/>
        </w:rPr>
      </w:pPr>
    </w:p>
    <w:p w:rsidR="00C45110" w:rsidRDefault="00C45110" w:rsidP="009F5935">
      <w:pPr>
        <w:rPr>
          <w:rFonts w:ascii="Times New Roman" w:hAnsi="Times New Roman" w:cs="Times New Roman"/>
        </w:rPr>
      </w:pPr>
    </w:p>
    <w:p w:rsidR="00C45110" w:rsidRPr="00AA5C9D" w:rsidRDefault="00C45110" w:rsidP="009F5935">
      <w:pPr>
        <w:rPr>
          <w:rFonts w:ascii="Times New Roman" w:hAnsi="Times New Roman" w:cs="Times New Roman"/>
        </w:rPr>
      </w:pPr>
    </w:p>
    <w:tbl>
      <w:tblPr>
        <w:tblStyle w:val="TableGrid"/>
        <w:tblW w:w="0" w:type="auto"/>
        <w:tblLook w:val="04A0" w:firstRow="1" w:lastRow="0" w:firstColumn="1" w:lastColumn="0" w:noHBand="0" w:noVBand="1"/>
      </w:tblPr>
      <w:tblGrid>
        <w:gridCol w:w="10385"/>
      </w:tblGrid>
      <w:tr w:rsidR="00C45110" w:rsidTr="00C45110">
        <w:trPr>
          <w:trHeight w:val="341"/>
        </w:trPr>
        <w:tc>
          <w:tcPr>
            <w:tcW w:w="10385" w:type="dxa"/>
          </w:tcPr>
          <w:p w:rsidR="00C45110" w:rsidRPr="00C45110" w:rsidRDefault="00C45110" w:rsidP="00C45110">
            <w:pPr>
              <w:rPr>
                <w:b/>
                <w:u w:val="single"/>
              </w:rPr>
            </w:pPr>
            <w:r>
              <w:rPr>
                <w:b/>
                <w:u w:val="single"/>
              </w:rPr>
              <w:lastRenderedPageBreak/>
              <w:t>Write your answer to Question 4</w:t>
            </w:r>
            <w:r w:rsidRPr="00C45110">
              <w:rPr>
                <w:b/>
                <w:u w:val="single"/>
              </w:rPr>
              <w:t xml:space="preserve"> below: </w:t>
            </w:r>
          </w:p>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bl>
    <w:p w:rsidR="001F72C8" w:rsidRPr="00AA5C9D" w:rsidRDefault="001F72C8" w:rsidP="009F5935">
      <w:pPr>
        <w:rPr>
          <w:rFonts w:ascii="Times New Roman" w:hAnsi="Times New Roman" w:cs="Times New Roman"/>
        </w:rPr>
      </w:pPr>
    </w:p>
    <w:p w:rsidR="001F72C8" w:rsidRPr="00AA5C9D" w:rsidRDefault="001F72C8" w:rsidP="009F5935">
      <w:pPr>
        <w:rPr>
          <w:rFonts w:ascii="Times New Roman" w:hAnsi="Times New Roman" w:cs="Times New Roman"/>
        </w:rPr>
      </w:pPr>
    </w:p>
    <w:p w:rsidR="009F5935" w:rsidRPr="00C45110" w:rsidRDefault="009F5935" w:rsidP="009F5935">
      <w:pPr>
        <w:rPr>
          <w:rFonts w:ascii="Felix Titling" w:hAnsi="Felix Titling" w:cs="Times New Roman"/>
          <w:b/>
          <w:sz w:val="28"/>
          <w:szCs w:val="28"/>
        </w:rPr>
      </w:pPr>
      <w:r w:rsidRPr="00C45110">
        <w:rPr>
          <w:rFonts w:ascii="Times New Roman" w:hAnsi="Times New Roman" w:cs="Times New Roman"/>
          <w:b/>
          <w:sz w:val="28"/>
          <w:szCs w:val="28"/>
          <w:u w:val="single"/>
        </w:rPr>
        <w:lastRenderedPageBreak/>
        <w:t>Question #5 (1</w:t>
      </w:r>
      <w:r w:rsidRPr="00C45110">
        <w:rPr>
          <w:rFonts w:ascii="Times New Roman" w:hAnsi="Times New Roman" w:cs="Times New Roman"/>
          <w:b/>
          <w:sz w:val="28"/>
          <w:szCs w:val="28"/>
          <w:u w:val="single"/>
          <w:vertAlign w:val="superscript"/>
        </w:rPr>
        <w:t>st</w:t>
      </w:r>
      <w:r w:rsidRPr="00C45110">
        <w:rPr>
          <w:rFonts w:ascii="Times New Roman" w:hAnsi="Times New Roman" w:cs="Times New Roman"/>
          <w:b/>
          <w:sz w:val="28"/>
          <w:szCs w:val="28"/>
          <w:u w:val="single"/>
        </w:rPr>
        <w:t xml:space="preserve"> question)</w:t>
      </w:r>
      <w:r w:rsidR="00C45110" w:rsidRPr="00C45110">
        <w:rPr>
          <w:rFonts w:ascii="Times New Roman" w:hAnsi="Times New Roman" w:cs="Times New Roman"/>
          <w:b/>
          <w:sz w:val="28"/>
          <w:szCs w:val="28"/>
        </w:rPr>
        <w:t xml:space="preserve"> </w:t>
      </w:r>
      <w:r w:rsidR="00C45110">
        <w:rPr>
          <w:rFonts w:ascii="Felix Titling" w:hAnsi="Felix Titling" w:cs="Times New Roman"/>
          <w:b/>
          <w:sz w:val="28"/>
          <w:szCs w:val="28"/>
        </w:rPr>
        <w:tab/>
      </w:r>
      <w:r w:rsidR="00C45110">
        <w:rPr>
          <w:rFonts w:ascii="Felix Titling" w:hAnsi="Felix Titling" w:cs="Times New Roman"/>
          <w:b/>
          <w:sz w:val="28"/>
          <w:szCs w:val="28"/>
        </w:rPr>
        <w:tab/>
      </w:r>
      <w:proofErr w:type="gramStart"/>
      <w:r w:rsidR="00C45110" w:rsidRPr="00C45110">
        <w:rPr>
          <w:rFonts w:ascii="Felix Titling" w:hAnsi="Felix Titling" w:cs="Times New Roman"/>
          <w:b/>
          <w:sz w:val="28"/>
          <w:szCs w:val="28"/>
        </w:rPr>
        <w:t>Due</w:t>
      </w:r>
      <w:proofErr w:type="gramEnd"/>
      <w:r w:rsidR="00C45110" w:rsidRPr="00C45110">
        <w:rPr>
          <w:rFonts w:ascii="Felix Titling" w:hAnsi="Felix Titling" w:cs="Times New Roman"/>
          <w:b/>
          <w:sz w:val="28"/>
          <w:szCs w:val="28"/>
        </w:rPr>
        <w:t>: Tuesday April 28</w:t>
      </w:r>
      <w:r w:rsidR="00C45110" w:rsidRPr="00C45110">
        <w:rPr>
          <w:rFonts w:ascii="Felix Titling" w:hAnsi="Felix Titling" w:cs="Times New Roman"/>
          <w:b/>
          <w:sz w:val="28"/>
          <w:szCs w:val="28"/>
          <w:vertAlign w:val="superscript"/>
        </w:rPr>
        <w:t>th</w:t>
      </w:r>
      <w:r w:rsidR="00C45110" w:rsidRPr="00C45110">
        <w:rPr>
          <w:rFonts w:ascii="Felix Titling" w:hAnsi="Felix Titling" w:cs="Times New Roman"/>
          <w:b/>
          <w:sz w:val="28"/>
          <w:szCs w:val="28"/>
        </w:rPr>
        <w:t xml:space="preserve">, 2015 </w:t>
      </w:r>
    </w:p>
    <w:p w:rsidR="009F5935" w:rsidRPr="00AA5C9D" w:rsidRDefault="009F5935" w:rsidP="009F5935">
      <w:pPr>
        <w:rPr>
          <w:rFonts w:ascii="Times New Roman" w:hAnsi="Times New Roman" w:cs="Times New Roman"/>
        </w:rPr>
      </w:pPr>
      <w:r w:rsidRPr="00AA5C9D">
        <w:rPr>
          <w:rFonts w:ascii="Times New Roman" w:hAnsi="Times New Roman" w:cs="Times New Roman"/>
        </w:rPr>
        <w:t>Ellie, a new student at Skinner High School, is determined to make new friends. When she attends the first psychology club meeting she finds herself in the room with twenty strangers who seem to know each other well. She plans to attend a few more meetings before deciding whether she will join.</w:t>
      </w:r>
    </w:p>
    <w:p w:rsidR="009F5935" w:rsidRPr="00AA5C9D" w:rsidRDefault="009F5935" w:rsidP="009F5935">
      <w:pPr>
        <w:pStyle w:val="ListParagraph"/>
        <w:numPr>
          <w:ilvl w:val="0"/>
          <w:numId w:val="3"/>
        </w:numPr>
        <w:rPr>
          <w:rFonts w:ascii="Times New Roman" w:hAnsi="Times New Roman" w:cs="Times New Roman"/>
        </w:rPr>
      </w:pPr>
      <w:r w:rsidRPr="00AA5C9D">
        <w:rPr>
          <w:rFonts w:ascii="Times New Roman" w:hAnsi="Times New Roman" w:cs="Times New Roman"/>
        </w:rPr>
        <w:t>Demonstrate how each of the following could HELP play a role in Ellie’s quest for friendship. You may use a different example for each concept. Definitions will not score.</w:t>
      </w:r>
    </w:p>
    <w:p w:rsidR="009F5935" w:rsidRPr="00AA5C9D" w:rsidRDefault="009F5935" w:rsidP="009F5935">
      <w:pPr>
        <w:pStyle w:val="ListParagraph"/>
        <w:rPr>
          <w:rFonts w:ascii="Times New Roman" w:hAnsi="Times New Roman" w:cs="Times New Roman"/>
        </w:rPr>
      </w:pPr>
    </w:p>
    <w:p w:rsidR="009F5935" w:rsidRPr="00AA5C9D" w:rsidRDefault="009F5935" w:rsidP="009F5935">
      <w:pPr>
        <w:pStyle w:val="ListParagraph"/>
        <w:rPr>
          <w:rFonts w:ascii="Times New Roman" w:hAnsi="Times New Roman" w:cs="Times New Roman"/>
          <w:b/>
          <w:u w:val="single"/>
        </w:rPr>
      </w:pPr>
      <w:r w:rsidRPr="00AA5C9D">
        <w:rPr>
          <w:rFonts w:ascii="Times New Roman" w:hAnsi="Times New Roman" w:cs="Times New Roman"/>
          <w:b/>
          <w:u w:val="single"/>
        </w:rPr>
        <w:t>HELP</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The mere exposure effect</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Mnemonic device</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xml:space="preserve">• </w:t>
      </w:r>
      <w:proofErr w:type="spellStart"/>
      <w:r w:rsidRPr="00AA5C9D">
        <w:rPr>
          <w:rFonts w:ascii="Times New Roman" w:hAnsi="Times New Roman" w:cs="Times New Roman"/>
        </w:rPr>
        <w:t>Schachter</w:t>
      </w:r>
      <w:proofErr w:type="spellEnd"/>
      <w:r w:rsidRPr="00AA5C9D">
        <w:rPr>
          <w:rFonts w:ascii="Times New Roman" w:hAnsi="Times New Roman" w:cs="Times New Roman"/>
        </w:rPr>
        <w:t xml:space="preserve"> two-factor theory</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Locus of control</w:t>
      </w:r>
    </w:p>
    <w:p w:rsidR="009F5935" w:rsidRPr="00AA5C9D" w:rsidRDefault="009F5935" w:rsidP="009F5935">
      <w:pPr>
        <w:pStyle w:val="ListParagraph"/>
        <w:numPr>
          <w:ilvl w:val="0"/>
          <w:numId w:val="3"/>
        </w:numPr>
        <w:rPr>
          <w:rFonts w:ascii="Times New Roman" w:hAnsi="Times New Roman" w:cs="Times New Roman"/>
        </w:rPr>
      </w:pPr>
      <w:r w:rsidRPr="00AA5C9D">
        <w:rPr>
          <w:rFonts w:ascii="Times New Roman" w:hAnsi="Times New Roman" w:cs="Times New Roman"/>
        </w:rPr>
        <w:t>Demonstrate how each of the following could HINDER Ellie’s quest for friendship. You may use a different example for each concept. Definitions will not score.</w:t>
      </w:r>
    </w:p>
    <w:p w:rsidR="009F5935" w:rsidRPr="00AA5C9D" w:rsidRDefault="009F5935" w:rsidP="009F5935">
      <w:pPr>
        <w:ind w:left="720"/>
        <w:rPr>
          <w:rFonts w:ascii="Times New Roman" w:hAnsi="Times New Roman" w:cs="Times New Roman"/>
          <w:b/>
          <w:u w:val="single"/>
        </w:rPr>
      </w:pPr>
      <w:r w:rsidRPr="00AA5C9D">
        <w:rPr>
          <w:rFonts w:ascii="Times New Roman" w:hAnsi="Times New Roman" w:cs="Times New Roman"/>
          <w:b/>
          <w:u w:val="single"/>
        </w:rPr>
        <w:t>HINDER</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In-group bias</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Regression</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Operant conditioning</w:t>
      </w:r>
    </w:p>
    <w:p w:rsidR="009F5935" w:rsidRPr="00AA5C9D" w:rsidRDefault="009F5935" w:rsidP="009F5935">
      <w:pPr>
        <w:ind w:firstLine="720"/>
        <w:rPr>
          <w:rFonts w:ascii="Times New Roman" w:hAnsi="Times New Roman" w:cs="Times New Roman"/>
        </w:rPr>
      </w:pPr>
      <w:r w:rsidRPr="00AA5C9D">
        <w:rPr>
          <w:rFonts w:ascii="Times New Roman" w:hAnsi="Times New Roman" w:cs="Times New Roman"/>
        </w:rPr>
        <w:t>• Circadian rhythm</w:t>
      </w:r>
    </w:p>
    <w:tbl>
      <w:tblPr>
        <w:tblStyle w:val="TableGrid"/>
        <w:tblW w:w="0" w:type="auto"/>
        <w:tblLook w:val="04A0" w:firstRow="1" w:lastRow="0" w:firstColumn="1" w:lastColumn="0" w:noHBand="0" w:noVBand="1"/>
      </w:tblPr>
      <w:tblGrid>
        <w:gridCol w:w="9350"/>
      </w:tblGrid>
      <w:tr w:rsidR="001F72C8" w:rsidRPr="00AA5C9D" w:rsidTr="00C45110">
        <w:tc>
          <w:tcPr>
            <w:tcW w:w="9350"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What are the tasks of the question?</w:t>
            </w:r>
          </w:p>
        </w:tc>
      </w:tr>
      <w:tr w:rsidR="001F72C8" w:rsidRPr="00AA5C9D" w:rsidTr="00C45110">
        <w:tc>
          <w:tcPr>
            <w:tcW w:w="9350" w:type="dxa"/>
          </w:tcPr>
          <w:p w:rsidR="001F72C8" w:rsidRPr="00AA5C9D" w:rsidRDefault="001F72C8" w:rsidP="00C45110">
            <w:pPr>
              <w:rPr>
                <w:rFonts w:ascii="Times New Roman" w:hAnsi="Times New Roman" w:cs="Times New Roman"/>
              </w:rPr>
            </w:pPr>
          </w:p>
        </w:tc>
      </w:tr>
      <w:tr w:rsidR="001F72C8" w:rsidRPr="00AA5C9D" w:rsidTr="00C45110">
        <w:tc>
          <w:tcPr>
            <w:tcW w:w="9350" w:type="dxa"/>
          </w:tcPr>
          <w:p w:rsidR="001F72C8" w:rsidRPr="00AA5C9D" w:rsidRDefault="001F72C8" w:rsidP="00C45110">
            <w:pPr>
              <w:rPr>
                <w:rFonts w:ascii="Times New Roman" w:hAnsi="Times New Roman" w:cs="Times New Roman"/>
              </w:rPr>
            </w:pPr>
          </w:p>
        </w:tc>
      </w:tr>
    </w:tbl>
    <w:p w:rsidR="001F72C8" w:rsidRPr="00AA5C9D" w:rsidRDefault="001F72C8" w:rsidP="009F5935">
      <w:pPr>
        <w:ind w:firstLine="720"/>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1F72C8" w:rsidRPr="00AA5C9D" w:rsidTr="00C45110">
        <w:trPr>
          <w:trHeight w:val="300"/>
        </w:trPr>
        <w:tc>
          <w:tcPr>
            <w:tcW w:w="173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 xml:space="preserve">Application to task </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#1</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#2</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#2</w:t>
            </w:r>
          </w:p>
        </w:tc>
      </w:tr>
      <w:tr w:rsidR="001F72C8" w:rsidRPr="00AA5C9D" w:rsidTr="00C45110">
        <w:trPr>
          <w:trHeight w:val="1202"/>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#2</w:t>
            </w:r>
          </w:p>
        </w:tc>
      </w:tr>
      <w:tr w:rsidR="001F72C8" w:rsidRPr="00AA5C9D" w:rsidTr="00C45110">
        <w:trPr>
          <w:trHeight w:val="1185"/>
        </w:trPr>
        <w:tc>
          <w:tcPr>
            <w:tcW w:w="173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192" w:type="dxa"/>
          </w:tcPr>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p w:rsidR="001F72C8" w:rsidRPr="00AA5C9D" w:rsidRDefault="001F72C8" w:rsidP="00C45110">
            <w:pPr>
              <w:rPr>
                <w:rFonts w:ascii="Times New Roman" w:hAnsi="Times New Roman" w:cs="Times New Roman"/>
              </w:rPr>
            </w:pPr>
          </w:p>
        </w:tc>
        <w:tc>
          <w:tcPr>
            <w:tcW w:w="4698" w:type="dxa"/>
          </w:tcPr>
          <w:p w:rsidR="001F72C8" w:rsidRPr="00AA5C9D" w:rsidRDefault="001F72C8" w:rsidP="00C45110">
            <w:pPr>
              <w:rPr>
                <w:rFonts w:ascii="Times New Roman" w:hAnsi="Times New Roman" w:cs="Times New Roman"/>
              </w:rPr>
            </w:pPr>
            <w:r w:rsidRPr="00AA5C9D">
              <w:rPr>
                <w:rFonts w:ascii="Times New Roman" w:hAnsi="Times New Roman" w:cs="Times New Roman"/>
              </w:rPr>
              <w:t>Task #2</w:t>
            </w:r>
          </w:p>
        </w:tc>
      </w:tr>
    </w:tbl>
    <w:p w:rsidR="001F72C8" w:rsidRPr="00AA5C9D" w:rsidRDefault="001F72C8" w:rsidP="009F5935">
      <w:pPr>
        <w:ind w:firstLine="720"/>
        <w:rPr>
          <w:rFonts w:ascii="Times New Roman" w:hAnsi="Times New Roman" w:cs="Times New Roman"/>
        </w:rPr>
      </w:pPr>
    </w:p>
    <w:tbl>
      <w:tblPr>
        <w:tblStyle w:val="TableGrid"/>
        <w:tblW w:w="0" w:type="auto"/>
        <w:tblLook w:val="04A0" w:firstRow="1" w:lastRow="0" w:firstColumn="1" w:lastColumn="0" w:noHBand="0" w:noVBand="1"/>
      </w:tblPr>
      <w:tblGrid>
        <w:gridCol w:w="10385"/>
      </w:tblGrid>
      <w:tr w:rsidR="00C45110" w:rsidTr="00C45110">
        <w:trPr>
          <w:trHeight w:val="341"/>
        </w:trPr>
        <w:tc>
          <w:tcPr>
            <w:tcW w:w="10385" w:type="dxa"/>
          </w:tcPr>
          <w:p w:rsidR="00C45110" w:rsidRPr="00C45110" w:rsidRDefault="005717F0" w:rsidP="00C45110">
            <w:pPr>
              <w:rPr>
                <w:b/>
                <w:u w:val="single"/>
              </w:rPr>
            </w:pPr>
            <w:r>
              <w:rPr>
                <w:b/>
                <w:u w:val="single"/>
              </w:rPr>
              <w:t>Write your answer to Question 5A</w:t>
            </w:r>
            <w:r w:rsidR="00C45110" w:rsidRPr="00C45110">
              <w:rPr>
                <w:b/>
                <w:u w:val="single"/>
              </w:rPr>
              <w:t xml:space="preserve"> below: </w:t>
            </w:r>
          </w:p>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46"/>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C45110" w:rsidTr="00C45110">
        <w:trPr>
          <w:trHeight w:val="421"/>
        </w:trPr>
        <w:tc>
          <w:tcPr>
            <w:tcW w:w="10385" w:type="dxa"/>
          </w:tcPr>
          <w:p w:rsidR="00C45110" w:rsidRDefault="00C4511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r w:rsidR="005717F0" w:rsidTr="00C45110">
        <w:trPr>
          <w:trHeight w:val="421"/>
        </w:trPr>
        <w:tc>
          <w:tcPr>
            <w:tcW w:w="10385" w:type="dxa"/>
          </w:tcPr>
          <w:p w:rsidR="005717F0" w:rsidRDefault="005717F0" w:rsidP="00C45110"/>
        </w:tc>
      </w:tr>
    </w:tbl>
    <w:p w:rsidR="001F72C8" w:rsidRPr="00AA5C9D" w:rsidRDefault="001F72C8" w:rsidP="009F5935">
      <w:pPr>
        <w:ind w:firstLine="720"/>
        <w:rPr>
          <w:rFonts w:ascii="Times New Roman" w:hAnsi="Times New Roman" w:cs="Times New Roman"/>
        </w:rPr>
      </w:pPr>
    </w:p>
    <w:p w:rsidR="001F72C8" w:rsidRPr="00AA5C9D" w:rsidRDefault="001F72C8" w:rsidP="009F5935">
      <w:pPr>
        <w:ind w:firstLine="720"/>
        <w:rPr>
          <w:rFonts w:ascii="Times New Roman" w:hAnsi="Times New Roman" w:cs="Times New Roman"/>
        </w:rPr>
      </w:pPr>
    </w:p>
    <w:p w:rsidR="001F72C8" w:rsidRPr="00AA5C9D" w:rsidRDefault="001F72C8" w:rsidP="009F5935">
      <w:pPr>
        <w:ind w:firstLine="720"/>
        <w:rPr>
          <w:rFonts w:ascii="Times New Roman" w:hAnsi="Times New Roman" w:cs="Times New Roman"/>
        </w:rPr>
      </w:pPr>
    </w:p>
    <w:p w:rsidR="001F72C8" w:rsidRPr="00AA5C9D" w:rsidRDefault="001F72C8" w:rsidP="009F5935">
      <w:pPr>
        <w:ind w:firstLine="720"/>
        <w:rPr>
          <w:rFonts w:ascii="Times New Roman" w:hAnsi="Times New Roman" w:cs="Times New Roman"/>
        </w:rPr>
      </w:pPr>
    </w:p>
    <w:p w:rsidR="001F72C8" w:rsidRPr="00AA5C9D" w:rsidRDefault="001F72C8" w:rsidP="009F5935">
      <w:pPr>
        <w:ind w:firstLine="720"/>
        <w:rPr>
          <w:rFonts w:ascii="Times New Roman" w:hAnsi="Times New Roman" w:cs="Times New Roman"/>
        </w:rPr>
      </w:pPr>
    </w:p>
    <w:p w:rsidR="001F72C8" w:rsidRPr="00AA5C9D" w:rsidRDefault="001F72C8" w:rsidP="009F5935">
      <w:pPr>
        <w:ind w:firstLine="720"/>
        <w:rPr>
          <w:rFonts w:ascii="Times New Roman" w:hAnsi="Times New Roman" w:cs="Times New Roman"/>
        </w:rPr>
      </w:pPr>
    </w:p>
    <w:p w:rsidR="009F5935" w:rsidRPr="00AA5C9D" w:rsidRDefault="009F5935" w:rsidP="009F5935">
      <w:pPr>
        <w:rPr>
          <w:rFonts w:ascii="Times New Roman" w:hAnsi="Times New Roman" w:cs="Times New Roman"/>
        </w:rPr>
      </w:pPr>
      <w:r w:rsidRPr="00C45110">
        <w:rPr>
          <w:rFonts w:ascii="Times New Roman" w:hAnsi="Times New Roman" w:cs="Times New Roman"/>
          <w:b/>
          <w:sz w:val="28"/>
          <w:szCs w:val="28"/>
          <w:u w:val="single"/>
        </w:rPr>
        <w:lastRenderedPageBreak/>
        <w:t>Question #</w:t>
      </w:r>
      <w:r w:rsidR="00483169" w:rsidRPr="00C45110">
        <w:rPr>
          <w:rFonts w:ascii="Times New Roman" w:hAnsi="Times New Roman" w:cs="Times New Roman"/>
          <w:b/>
          <w:sz w:val="28"/>
          <w:szCs w:val="28"/>
          <w:u w:val="single"/>
        </w:rPr>
        <w:t>5 (2</w:t>
      </w:r>
      <w:r w:rsidR="00483169" w:rsidRPr="00C45110">
        <w:rPr>
          <w:rFonts w:ascii="Times New Roman" w:hAnsi="Times New Roman" w:cs="Times New Roman"/>
          <w:b/>
          <w:sz w:val="28"/>
          <w:szCs w:val="28"/>
          <w:u w:val="single"/>
          <w:vertAlign w:val="superscript"/>
        </w:rPr>
        <w:t>nd</w:t>
      </w:r>
      <w:r w:rsidR="00483169" w:rsidRPr="00C45110">
        <w:rPr>
          <w:rFonts w:ascii="Times New Roman" w:hAnsi="Times New Roman" w:cs="Times New Roman"/>
          <w:b/>
          <w:sz w:val="28"/>
          <w:szCs w:val="28"/>
          <w:u w:val="single"/>
        </w:rPr>
        <w:t xml:space="preserve"> question)</w:t>
      </w:r>
      <w:r w:rsidR="00C45110">
        <w:rPr>
          <w:rFonts w:ascii="Times New Roman" w:hAnsi="Times New Roman" w:cs="Times New Roman"/>
        </w:rPr>
        <w:t xml:space="preserve">    </w:t>
      </w:r>
      <w:r w:rsidR="00C45110">
        <w:rPr>
          <w:rFonts w:ascii="Times New Roman" w:hAnsi="Times New Roman" w:cs="Times New Roman"/>
        </w:rPr>
        <w:tab/>
      </w:r>
      <w:r w:rsidR="00C45110">
        <w:rPr>
          <w:rFonts w:ascii="Times New Roman" w:hAnsi="Times New Roman" w:cs="Times New Roman"/>
        </w:rPr>
        <w:tab/>
      </w:r>
      <w:r w:rsidR="00C45110">
        <w:rPr>
          <w:rFonts w:ascii="Times New Roman" w:hAnsi="Times New Roman" w:cs="Times New Roman"/>
        </w:rPr>
        <w:tab/>
      </w:r>
      <w:r w:rsidR="00C45110" w:rsidRPr="00C45110">
        <w:rPr>
          <w:rFonts w:ascii="Felix Titling" w:hAnsi="Felix Titling" w:cs="Times New Roman"/>
          <w:b/>
          <w:sz w:val="28"/>
          <w:szCs w:val="28"/>
        </w:rPr>
        <w:t xml:space="preserve"> </w:t>
      </w:r>
      <w:proofErr w:type="gramStart"/>
      <w:r w:rsidR="00C45110" w:rsidRPr="00C45110">
        <w:rPr>
          <w:rFonts w:ascii="Felix Titling" w:hAnsi="Felix Titling" w:cs="Times New Roman"/>
          <w:b/>
          <w:sz w:val="28"/>
          <w:szCs w:val="28"/>
        </w:rPr>
        <w:t>Due</w:t>
      </w:r>
      <w:proofErr w:type="gramEnd"/>
      <w:r w:rsidR="00C45110" w:rsidRPr="00C45110">
        <w:rPr>
          <w:rFonts w:ascii="Felix Titling" w:hAnsi="Felix Titling" w:cs="Times New Roman"/>
          <w:b/>
          <w:sz w:val="28"/>
          <w:szCs w:val="28"/>
        </w:rPr>
        <w:t>: Tuesday April 28</w:t>
      </w:r>
      <w:r w:rsidR="00C45110" w:rsidRPr="00C45110">
        <w:rPr>
          <w:rFonts w:ascii="Felix Titling" w:hAnsi="Felix Titling" w:cs="Times New Roman"/>
          <w:b/>
          <w:sz w:val="28"/>
          <w:szCs w:val="28"/>
          <w:vertAlign w:val="superscript"/>
        </w:rPr>
        <w:t>th</w:t>
      </w:r>
      <w:r w:rsidR="00C45110" w:rsidRPr="00C45110">
        <w:rPr>
          <w:rFonts w:ascii="Felix Titling" w:hAnsi="Felix Titling" w:cs="Times New Roman"/>
          <w:b/>
          <w:sz w:val="28"/>
          <w:szCs w:val="28"/>
        </w:rPr>
        <w:t>, 2015</w:t>
      </w:r>
    </w:p>
    <w:p w:rsidR="009F5935" w:rsidRPr="00AA5C9D" w:rsidRDefault="009F5935" w:rsidP="009F5935">
      <w:pPr>
        <w:rPr>
          <w:rFonts w:ascii="Times New Roman" w:hAnsi="Times New Roman" w:cs="Times New Roman"/>
        </w:rPr>
      </w:pPr>
      <w:r w:rsidRPr="00AA5C9D">
        <w:rPr>
          <w:rFonts w:ascii="Times New Roman" w:hAnsi="Times New Roman" w:cs="Times New Roman"/>
        </w:rPr>
        <w:t>Often misunderstood, schizophrenia is a psychological disorder affecting one percent of the population. In addition to treating the disorder, psychologists work to identify its nature and origins.</w:t>
      </w:r>
    </w:p>
    <w:p w:rsidR="009F5935" w:rsidRPr="00AA5C9D" w:rsidRDefault="009F5935" w:rsidP="005717F0">
      <w:pPr>
        <w:spacing w:after="0"/>
        <w:ind w:firstLine="720"/>
        <w:rPr>
          <w:rFonts w:ascii="Times New Roman" w:hAnsi="Times New Roman" w:cs="Times New Roman"/>
        </w:rPr>
      </w:pPr>
      <w:r w:rsidRPr="00AA5C9D">
        <w:rPr>
          <w:rFonts w:ascii="Times New Roman" w:hAnsi="Times New Roman" w:cs="Times New Roman"/>
        </w:rPr>
        <w:t>• Identify two characteristic symptoms used to diagnose schizophrenia.</w:t>
      </w:r>
    </w:p>
    <w:p w:rsidR="009F5935" w:rsidRPr="00AA5C9D" w:rsidRDefault="009F5935" w:rsidP="005717F0">
      <w:pPr>
        <w:spacing w:after="0"/>
        <w:ind w:firstLine="720"/>
        <w:rPr>
          <w:rFonts w:ascii="Times New Roman" w:hAnsi="Times New Roman" w:cs="Times New Roman"/>
        </w:rPr>
      </w:pPr>
      <w:r w:rsidRPr="00AA5C9D">
        <w:rPr>
          <w:rFonts w:ascii="Times New Roman" w:hAnsi="Times New Roman" w:cs="Times New Roman"/>
        </w:rPr>
        <w:t>• Discuss a research finding that supports a genetic basis for schizophrenia.</w:t>
      </w:r>
    </w:p>
    <w:p w:rsidR="009F5935" w:rsidRPr="00AA5C9D" w:rsidRDefault="009F5935" w:rsidP="005717F0">
      <w:pPr>
        <w:spacing w:after="0"/>
        <w:ind w:firstLine="720"/>
        <w:rPr>
          <w:rFonts w:ascii="Times New Roman" w:hAnsi="Times New Roman" w:cs="Times New Roman"/>
        </w:rPr>
      </w:pPr>
      <w:r w:rsidRPr="00AA5C9D">
        <w:rPr>
          <w:rFonts w:ascii="Times New Roman" w:hAnsi="Times New Roman" w:cs="Times New Roman"/>
        </w:rPr>
        <w:t>• What is the dopamine hypothesis regarding the origins of schizophrenia?</w:t>
      </w:r>
    </w:p>
    <w:p w:rsidR="009F5935" w:rsidRPr="00AA5C9D" w:rsidRDefault="009F5935" w:rsidP="005717F0">
      <w:pPr>
        <w:spacing w:after="0"/>
        <w:ind w:left="720"/>
        <w:rPr>
          <w:rFonts w:ascii="Times New Roman" w:hAnsi="Times New Roman" w:cs="Times New Roman"/>
        </w:rPr>
      </w:pPr>
      <w:r w:rsidRPr="00AA5C9D">
        <w:rPr>
          <w:rFonts w:ascii="Times New Roman" w:hAnsi="Times New Roman" w:cs="Times New Roman"/>
        </w:rPr>
        <w:t>• Describe how medications used to treat schizophrenia affect the actions of neurotransmitters at the synapses.</w:t>
      </w:r>
    </w:p>
    <w:p w:rsidR="009F5935" w:rsidRPr="00AA5C9D" w:rsidRDefault="009F5935" w:rsidP="005717F0">
      <w:pPr>
        <w:spacing w:after="0"/>
        <w:ind w:firstLine="720"/>
        <w:rPr>
          <w:rFonts w:ascii="Times New Roman" w:hAnsi="Times New Roman" w:cs="Times New Roman"/>
        </w:rPr>
      </w:pPr>
      <w:r w:rsidRPr="00AA5C9D">
        <w:rPr>
          <w:rFonts w:ascii="Times New Roman" w:hAnsi="Times New Roman" w:cs="Times New Roman"/>
        </w:rPr>
        <w:t>• Identify a risk inherent in using medications in the treatment of schizophrenia.</w:t>
      </w:r>
    </w:p>
    <w:p w:rsidR="009F5935" w:rsidRDefault="009F5935" w:rsidP="005717F0">
      <w:pPr>
        <w:spacing w:after="0"/>
        <w:ind w:left="720"/>
        <w:rPr>
          <w:rFonts w:ascii="Times New Roman" w:hAnsi="Times New Roman" w:cs="Times New Roman"/>
        </w:rPr>
      </w:pPr>
      <w:r w:rsidRPr="00AA5C9D">
        <w:rPr>
          <w:rFonts w:ascii="Times New Roman" w:hAnsi="Times New Roman" w:cs="Times New Roman"/>
        </w:rPr>
        <w:t>• People sometimes confuse schizophrenia with dissociative identity disorder (DID). Identify two key characteristics that differentiate DID from schizophrenia.</w:t>
      </w:r>
    </w:p>
    <w:p w:rsidR="005717F0" w:rsidRPr="00AA5C9D" w:rsidRDefault="005717F0" w:rsidP="005717F0">
      <w:pPr>
        <w:spacing w:after="0"/>
        <w:ind w:left="720"/>
        <w:rPr>
          <w:rFonts w:ascii="Times New Roman" w:hAnsi="Times New Roman" w:cs="Times New Roman"/>
        </w:rPr>
      </w:pPr>
    </w:p>
    <w:p w:rsidR="00483169" w:rsidRPr="00AA5C9D" w:rsidRDefault="001F72C8" w:rsidP="00483169">
      <w:pPr>
        <w:rPr>
          <w:rFonts w:ascii="Times New Roman" w:hAnsi="Times New Roman" w:cs="Times New Roman"/>
        </w:rPr>
      </w:pPr>
      <w:r w:rsidRPr="00AA5C9D">
        <w:rPr>
          <w:rFonts w:ascii="Times New Roman" w:hAnsi="Times New Roman" w:cs="Times New Roman"/>
        </w:rPr>
        <w:t>****This FRQ was used on a previous AP exam and follows a different format. For this one, simply answer all the given questions thoroughly</w:t>
      </w:r>
      <w:proofErr w:type="gramStart"/>
      <w:r w:rsidRPr="00AA5C9D">
        <w:rPr>
          <w:rFonts w:ascii="Times New Roman" w:hAnsi="Times New Roman" w:cs="Times New Roman"/>
        </w:rPr>
        <w:t>.*</w:t>
      </w:r>
      <w:proofErr w:type="gramEnd"/>
      <w:r w:rsidRPr="00AA5C9D">
        <w:rPr>
          <w:rFonts w:ascii="Times New Roman" w:hAnsi="Times New Roman" w:cs="Times New Roman"/>
        </w:rPr>
        <w:t>**</w:t>
      </w:r>
    </w:p>
    <w:tbl>
      <w:tblPr>
        <w:tblStyle w:val="TableGrid"/>
        <w:tblW w:w="0" w:type="auto"/>
        <w:tblLook w:val="04A0" w:firstRow="1" w:lastRow="0" w:firstColumn="1" w:lastColumn="0" w:noHBand="0" w:noVBand="1"/>
      </w:tblPr>
      <w:tblGrid>
        <w:gridCol w:w="10385"/>
      </w:tblGrid>
      <w:tr w:rsidR="005717F0" w:rsidTr="005717F0">
        <w:trPr>
          <w:trHeight w:val="254"/>
        </w:trPr>
        <w:tc>
          <w:tcPr>
            <w:tcW w:w="10385" w:type="dxa"/>
          </w:tcPr>
          <w:p w:rsidR="005717F0" w:rsidRPr="00C45110" w:rsidRDefault="005717F0" w:rsidP="00947396">
            <w:pPr>
              <w:rPr>
                <w:b/>
                <w:u w:val="single"/>
              </w:rPr>
            </w:pPr>
            <w:r>
              <w:rPr>
                <w:b/>
                <w:u w:val="single"/>
              </w:rPr>
              <w:t>Write your answer to Question 5B</w:t>
            </w:r>
            <w:r w:rsidRPr="00C45110">
              <w:rPr>
                <w:b/>
                <w:u w:val="single"/>
              </w:rPr>
              <w:t xml:space="preserve"> below: </w:t>
            </w:r>
          </w:p>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33"/>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14"/>
        </w:trPr>
        <w:tc>
          <w:tcPr>
            <w:tcW w:w="10385" w:type="dxa"/>
          </w:tcPr>
          <w:p w:rsidR="005717F0" w:rsidRDefault="005717F0" w:rsidP="00947396"/>
        </w:tc>
      </w:tr>
      <w:tr w:rsidR="005717F0" w:rsidTr="005717F0">
        <w:trPr>
          <w:trHeight w:val="314"/>
        </w:trPr>
        <w:tc>
          <w:tcPr>
            <w:tcW w:w="10385" w:type="dxa"/>
          </w:tcPr>
          <w:p w:rsidR="005717F0" w:rsidRDefault="005717F0" w:rsidP="00947396"/>
        </w:tc>
      </w:tr>
    </w:tbl>
    <w:p w:rsidR="00483169" w:rsidRPr="00C45110" w:rsidRDefault="00483169" w:rsidP="00483169">
      <w:pPr>
        <w:rPr>
          <w:rFonts w:ascii="Times New Roman" w:hAnsi="Times New Roman" w:cs="Times New Roman"/>
          <w:b/>
          <w:sz w:val="28"/>
          <w:szCs w:val="28"/>
          <w:u w:val="single"/>
        </w:rPr>
      </w:pPr>
      <w:r w:rsidRPr="00C45110">
        <w:rPr>
          <w:rFonts w:ascii="Times New Roman" w:hAnsi="Times New Roman" w:cs="Times New Roman"/>
          <w:b/>
          <w:sz w:val="28"/>
          <w:szCs w:val="28"/>
          <w:u w:val="single"/>
        </w:rPr>
        <w:lastRenderedPageBreak/>
        <w:t>Question #6 (1</w:t>
      </w:r>
      <w:r w:rsidRPr="00C45110">
        <w:rPr>
          <w:rFonts w:ascii="Times New Roman" w:hAnsi="Times New Roman" w:cs="Times New Roman"/>
          <w:b/>
          <w:sz w:val="28"/>
          <w:szCs w:val="28"/>
          <w:u w:val="single"/>
          <w:vertAlign w:val="superscript"/>
        </w:rPr>
        <w:t>st</w:t>
      </w:r>
      <w:r w:rsidRPr="00C45110">
        <w:rPr>
          <w:rFonts w:ascii="Times New Roman" w:hAnsi="Times New Roman" w:cs="Times New Roman"/>
          <w:b/>
          <w:sz w:val="28"/>
          <w:szCs w:val="28"/>
          <w:u w:val="single"/>
        </w:rPr>
        <w:t xml:space="preserve"> Question) – Learning, Memory, and Social Psychology (11pts)</w:t>
      </w:r>
      <w:r w:rsidR="00C45110" w:rsidRPr="00C45110">
        <w:rPr>
          <w:rFonts w:ascii="Times New Roman" w:hAnsi="Times New Roman" w:cs="Times New Roman"/>
          <w:b/>
          <w:sz w:val="28"/>
          <w:szCs w:val="28"/>
          <w:u w:val="single"/>
        </w:rPr>
        <w:t xml:space="preserve"> </w:t>
      </w:r>
    </w:p>
    <w:p w:rsidR="00C45110" w:rsidRPr="00C45110" w:rsidRDefault="00C45110" w:rsidP="00483169">
      <w:pPr>
        <w:rPr>
          <w:rFonts w:ascii="Felix Titling" w:hAnsi="Felix Titling" w:cs="Times New Roman"/>
          <w:b/>
          <w:sz w:val="28"/>
          <w:szCs w:val="28"/>
        </w:rPr>
      </w:pPr>
      <w:r w:rsidRPr="00C45110">
        <w:rPr>
          <w:rFonts w:ascii="Felix Titling" w:hAnsi="Felix Titling" w:cs="Times New Roman"/>
          <w:b/>
          <w:sz w:val="28"/>
          <w:szCs w:val="28"/>
        </w:rPr>
        <w:t>Due: Sunday May 3</w:t>
      </w:r>
      <w:r w:rsidRPr="00C45110">
        <w:rPr>
          <w:rFonts w:ascii="Felix Titling" w:hAnsi="Felix Titling" w:cs="Times New Roman"/>
          <w:b/>
          <w:sz w:val="28"/>
          <w:szCs w:val="28"/>
          <w:vertAlign w:val="superscript"/>
        </w:rPr>
        <w:t>rd</w:t>
      </w:r>
      <w:r w:rsidRPr="00C45110">
        <w:rPr>
          <w:rFonts w:ascii="Felix Titling" w:hAnsi="Felix Titling" w:cs="Times New Roman"/>
          <w:b/>
          <w:sz w:val="28"/>
          <w:szCs w:val="28"/>
        </w:rPr>
        <w:t xml:space="preserve">, 2015 </w:t>
      </w:r>
    </w:p>
    <w:p w:rsidR="00483169" w:rsidRPr="00AA5C9D" w:rsidRDefault="00483169" w:rsidP="00483169">
      <w:pPr>
        <w:rPr>
          <w:rFonts w:ascii="Times New Roman" w:hAnsi="Times New Roman" w:cs="Times New Roman"/>
        </w:rPr>
      </w:pPr>
      <w:r w:rsidRPr="00AA5C9D">
        <w:rPr>
          <w:rFonts w:ascii="Times New Roman" w:hAnsi="Times New Roman" w:cs="Times New Roman"/>
        </w:rPr>
        <w:t>One of the most useful generalizations in psychology is that “behavior is adaptive.” Explain this generalization and then identify each of the following and describe how each could be adaptive.</w:t>
      </w:r>
    </w:p>
    <w:p w:rsidR="00483169" w:rsidRPr="00AA5C9D" w:rsidRDefault="00483169" w:rsidP="00483169">
      <w:pPr>
        <w:rPr>
          <w:rFonts w:ascii="Times New Roman" w:hAnsi="Times New Roman" w:cs="Times New Roman"/>
        </w:rPr>
      </w:pPr>
      <w:r w:rsidRPr="00AA5C9D">
        <w:rPr>
          <w:rFonts w:ascii="Times New Roman" w:hAnsi="Times New Roman" w:cs="Times New Roman"/>
        </w:rPr>
        <w:t>A. Repression</w:t>
      </w:r>
    </w:p>
    <w:p w:rsidR="00483169" w:rsidRPr="00AA5C9D" w:rsidRDefault="00483169" w:rsidP="00483169">
      <w:pPr>
        <w:rPr>
          <w:rFonts w:ascii="Times New Roman" w:hAnsi="Times New Roman" w:cs="Times New Roman"/>
        </w:rPr>
      </w:pPr>
      <w:r w:rsidRPr="00AA5C9D">
        <w:rPr>
          <w:rFonts w:ascii="Times New Roman" w:hAnsi="Times New Roman" w:cs="Times New Roman"/>
        </w:rPr>
        <w:t>B. Conformity</w:t>
      </w:r>
    </w:p>
    <w:p w:rsidR="00483169" w:rsidRPr="00AA5C9D" w:rsidRDefault="00483169" w:rsidP="00483169">
      <w:pPr>
        <w:rPr>
          <w:rFonts w:ascii="Times New Roman" w:hAnsi="Times New Roman" w:cs="Times New Roman"/>
        </w:rPr>
      </w:pPr>
      <w:r w:rsidRPr="00AA5C9D">
        <w:rPr>
          <w:rFonts w:ascii="Times New Roman" w:hAnsi="Times New Roman" w:cs="Times New Roman"/>
        </w:rPr>
        <w:t>C. Imprinting</w:t>
      </w:r>
    </w:p>
    <w:p w:rsidR="00483169" w:rsidRPr="00AA5C9D" w:rsidRDefault="00483169" w:rsidP="00483169">
      <w:pPr>
        <w:rPr>
          <w:rFonts w:ascii="Times New Roman" w:hAnsi="Times New Roman" w:cs="Times New Roman"/>
        </w:rPr>
      </w:pPr>
      <w:r w:rsidRPr="00AA5C9D">
        <w:rPr>
          <w:rFonts w:ascii="Times New Roman" w:hAnsi="Times New Roman" w:cs="Times New Roman"/>
        </w:rPr>
        <w:t>D. Displaced Aggression</w:t>
      </w:r>
    </w:p>
    <w:p w:rsidR="00483169" w:rsidRPr="00AA5C9D" w:rsidRDefault="00483169" w:rsidP="00483169">
      <w:pPr>
        <w:rPr>
          <w:rFonts w:ascii="Times New Roman" w:hAnsi="Times New Roman" w:cs="Times New Roman"/>
        </w:rPr>
      </w:pPr>
      <w:r w:rsidRPr="00AA5C9D">
        <w:rPr>
          <w:rFonts w:ascii="Times New Roman" w:hAnsi="Times New Roman" w:cs="Times New Roman"/>
        </w:rPr>
        <w:t>E. Loss of information form short term memory</w:t>
      </w:r>
    </w:p>
    <w:tbl>
      <w:tblPr>
        <w:tblStyle w:val="TableGrid"/>
        <w:tblW w:w="0" w:type="auto"/>
        <w:tblLook w:val="04A0" w:firstRow="1" w:lastRow="0" w:firstColumn="1" w:lastColumn="0" w:noHBand="0" w:noVBand="1"/>
      </w:tblPr>
      <w:tblGrid>
        <w:gridCol w:w="9350"/>
      </w:tblGrid>
      <w:tr w:rsidR="00AA5C9D" w:rsidRPr="00AA5C9D" w:rsidTr="00C45110">
        <w:tc>
          <w:tcPr>
            <w:tcW w:w="9350"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What are the tasks of the question?</w:t>
            </w:r>
          </w:p>
        </w:tc>
      </w:tr>
      <w:tr w:rsidR="00AA5C9D" w:rsidRPr="00AA5C9D" w:rsidTr="00C45110">
        <w:tc>
          <w:tcPr>
            <w:tcW w:w="9350" w:type="dxa"/>
          </w:tcPr>
          <w:p w:rsidR="00AA5C9D" w:rsidRPr="00AA5C9D" w:rsidRDefault="00AA5C9D" w:rsidP="00C45110">
            <w:pPr>
              <w:rPr>
                <w:rFonts w:ascii="Times New Roman" w:hAnsi="Times New Roman" w:cs="Times New Roman"/>
              </w:rPr>
            </w:pPr>
          </w:p>
        </w:tc>
      </w:tr>
      <w:tr w:rsidR="00AA5C9D" w:rsidRPr="00AA5C9D" w:rsidTr="00C45110">
        <w:tc>
          <w:tcPr>
            <w:tcW w:w="9350" w:type="dxa"/>
          </w:tcPr>
          <w:p w:rsidR="00AA5C9D" w:rsidRPr="00AA5C9D" w:rsidRDefault="00AA5C9D" w:rsidP="00C45110">
            <w:pPr>
              <w:rPr>
                <w:rFonts w:ascii="Times New Roman" w:hAnsi="Times New Roman" w:cs="Times New Roman"/>
              </w:rPr>
            </w:pPr>
          </w:p>
        </w:tc>
      </w:tr>
    </w:tbl>
    <w:p w:rsidR="00483169" w:rsidRPr="00AA5C9D" w:rsidRDefault="00483169" w:rsidP="00483169">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AA5C9D" w:rsidRPr="00AA5C9D" w:rsidTr="00AA5C9D">
        <w:tc>
          <w:tcPr>
            <w:tcW w:w="10790" w:type="dxa"/>
          </w:tcPr>
          <w:p w:rsidR="00AA5C9D" w:rsidRPr="00AA5C9D" w:rsidRDefault="00AA5C9D" w:rsidP="00483169">
            <w:pPr>
              <w:rPr>
                <w:rFonts w:ascii="Times New Roman" w:hAnsi="Times New Roman" w:cs="Times New Roman"/>
              </w:rPr>
            </w:pPr>
            <w:r w:rsidRPr="00AA5C9D">
              <w:rPr>
                <w:rFonts w:ascii="Times New Roman" w:hAnsi="Times New Roman" w:cs="Times New Roman"/>
              </w:rPr>
              <w:t xml:space="preserve">Explanation of the generalization, “behavior is adaptive”: </w:t>
            </w:r>
          </w:p>
        </w:tc>
      </w:tr>
      <w:tr w:rsidR="00AA5C9D" w:rsidRPr="00AA5C9D" w:rsidTr="00AA5C9D">
        <w:tc>
          <w:tcPr>
            <w:tcW w:w="10790" w:type="dxa"/>
          </w:tcPr>
          <w:p w:rsidR="00AA5C9D" w:rsidRPr="00AA5C9D" w:rsidRDefault="00AA5C9D" w:rsidP="00483169">
            <w:pPr>
              <w:rPr>
                <w:rFonts w:ascii="Times New Roman" w:hAnsi="Times New Roman" w:cs="Times New Roman"/>
              </w:rPr>
            </w:pPr>
          </w:p>
          <w:p w:rsidR="00AA5C9D" w:rsidRPr="00AA5C9D" w:rsidRDefault="00AA5C9D" w:rsidP="00483169">
            <w:pPr>
              <w:rPr>
                <w:rFonts w:ascii="Times New Roman" w:hAnsi="Times New Roman" w:cs="Times New Roman"/>
              </w:rPr>
            </w:pPr>
          </w:p>
          <w:p w:rsidR="00AA5C9D" w:rsidRPr="00AA5C9D" w:rsidRDefault="00AA5C9D" w:rsidP="00483169">
            <w:pPr>
              <w:rPr>
                <w:rFonts w:ascii="Times New Roman" w:hAnsi="Times New Roman" w:cs="Times New Roman"/>
              </w:rPr>
            </w:pPr>
          </w:p>
          <w:p w:rsidR="00AA5C9D" w:rsidRPr="00AA5C9D" w:rsidRDefault="00AA5C9D" w:rsidP="00483169">
            <w:pPr>
              <w:rPr>
                <w:rFonts w:ascii="Times New Roman" w:hAnsi="Times New Roman" w:cs="Times New Roman"/>
              </w:rPr>
            </w:pPr>
          </w:p>
        </w:tc>
      </w:tr>
    </w:tbl>
    <w:p w:rsidR="00AA5C9D" w:rsidRPr="00AA5C9D" w:rsidRDefault="00AA5C9D" w:rsidP="00483169">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AA5C9D" w:rsidRPr="00AA5C9D" w:rsidTr="00C45110">
        <w:trPr>
          <w:trHeight w:val="300"/>
        </w:trPr>
        <w:tc>
          <w:tcPr>
            <w:tcW w:w="173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 xml:space="preserve">Application to task </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202"/>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bl>
    <w:p w:rsidR="00AA5C9D" w:rsidRPr="00AA5C9D" w:rsidRDefault="00AA5C9D" w:rsidP="00483169">
      <w:pPr>
        <w:rPr>
          <w:rFonts w:ascii="Times New Roman" w:hAnsi="Times New Roman" w:cs="Times New Roman"/>
        </w:rPr>
      </w:pPr>
    </w:p>
    <w:p w:rsidR="005717F0" w:rsidRDefault="005717F0">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0385"/>
      </w:tblGrid>
      <w:tr w:rsidR="005717F0" w:rsidTr="00947396">
        <w:trPr>
          <w:trHeight w:val="341"/>
        </w:trPr>
        <w:tc>
          <w:tcPr>
            <w:tcW w:w="10385" w:type="dxa"/>
          </w:tcPr>
          <w:p w:rsidR="005717F0" w:rsidRPr="00C45110" w:rsidRDefault="005717F0" w:rsidP="00947396">
            <w:pPr>
              <w:rPr>
                <w:b/>
                <w:u w:val="single"/>
              </w:rPr>
            </w:pPr>
            <w:r>
              <w:rPr>
                <w:b/>
                <w:u w:val="single"/>
              </w:rPr>
              <w:lastRenderedPageBreak/>
              <w:t>Write your answer to Question 6A</w:t>
            </w:r>
            <w:r w:rsidRPr="00C45110">
              <w:rPr>
                <w:b/>
                <w:u w:val="single"/>
              </w:rPr>
              <w:t xml:space="preserve"> below: </w:t>
            </w:r>
          </w:p>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bl>
    <w:p w:rsidR="00AA5C9D" w:rsidRPr="00AA5C9D" w:rsidRDefault="00AA5C9D" w:rsidP="00483169">
      <w:pPr>
        <w:rPr>
          <w:rFonts w:ascii="Times New Roman" w:hAnsi="Times New Roman" w:cs="Times New Roman"/>
        </w:rPr>
      </w:pPr>
    </w:p>
    <w:p w:rsidR="00AA5C9D" w:rsidRPr="00AA5C9D" w:rsidRDefault="00AA5C9D" w:rsidP="00483169">
      <w:pPr>
        <w:rPr>
          <w:rFonts w:ascii="Times New Roman" w:hAnsi="Times New Roman" w:cs="Times New Roman"/>
        </w:rPr>
      </w:pPr>
    </w:p>
    <w:p w:rsidR="00483169" w:rsidRPr="00C45110" w:rsidRDefault="00483169" w:rsidP="00483169">
      <w:pPr>
        <w:rPr>
          <w:rFonts w:ascii="Times New Roman" w:hAnsi="Times New Roman" w:cs="Times New Roman"/>
          <w:b/>
          <w:sz w:val="28"/>
          <w:szCs w:val="28"/>
          <w:u w:val="single"/>
        </w:rPr>
      </w:pPr>
      <w:r w:rsidRPr="00C45110">
        <w:rPr>
          <w:rFonts w:ascii="Times New Roman" w:hAnsi="Times New Roman" w:cs="Times New Roman"/>
          <w:b/>
          <w:sz w:val="28"/>
          <w:szCs w:val="28"/>
          <w:u w:val="single"/>
        </w:rPr>
        <w:lastRenderedPageBreak/>
        <w:t>Question #6 (2</w:t>
      </w:r>
      <w:r w:rsidRPr="00C45110">
        <w:rPr>
          <w:rFonts w:ascii="Times New Roman" w:hAnsi="Times New Roman" w:cs="Times New Roman"/>
          <w:b/>
          <w:sz w:val="28"/>
          <w:szCs w:val="28"/>
          <w:u w:val="single"/>
          <w:vertAlign w:val="superscript"/>
        </w:rPr>
        <w:t>nd</w:t>
      </w:r>
      <w:r w:rsidRPr="00C45110">
        <w:rPr>
          <w:rFonts w:ascii="Times New Roman" w:hAnsi="Times New Roman" w:cs="Times New Roman"/>
          <w:b/>
          <w:sz w:val="28"/>
          <w:szCs w:val="28"/>
          <w:u w:val="single"/>
        </w:rPr>
        <w:t xml:space="preserve"> Question) – Development, Intelligence, Social Psychology, Emotion, Learning, Body Communication, and Perception (8pts)</w:t>
      </w:r>
    </w:p>
    <w:p w:rsidR="00C45110" w:rsidRPr="00C45110" w:rsidRDefault="00C45110" w:rsidP="00483169">
      <w:pPr>
        <w:rPr>
          <w:rFonts w:ascii="Felix Titling" w:hAnsi="Felix Titling" w:cs="Times New Roman"/>
          <w:b/>
          <w:sz w:val="28"/>
          <w:szCs w:val="28"/>
        </w:rPr>
      </w:pPr>
      <w:r w:rsidRPr="00C45110">
        <w:rPr>
          <w:rFonts w:ascii="Felix Titling" w:hAnsi="Felix Titling" w:cs="Times New Roman"/>
          <w:b/>
          <w:sz w:val="28"/>
          <w:szCs w:val="28"/>
        </w:rPr>
        <w:t>Due: Sunday May 3</w:t>
      </w:r>
      <w:r w:rsidRPr="00C45110">
        <w:rPr>
          <w:rFonts w:ascii="Felix Titling" w:hAnsi="Felix Titling" w:cs="Times New Roman"/>
          <w:b/>
          <w:sz w:val="28"/>
          <w:szCs w:val="28"/>
          <w:vertAlign w:val="superscript"/>
        </w:rPr>
        <w:t>rd</w:t>
      </w:r>
      <w:r w:rsidRPr="00C45110">
        <w:rPr>
          <w:rFonts w:ascii="Felix Titling" w:hAnsi="Felix Titling" w:cs="Times New Roman"/>
          <w:b/>
          <w:sz w:val="28"/>
          <w:szCs w:val="28"/>
        </w:rPr>
        <w:t xml:space="preserve">, 2015 </w:t>
      </w:r>
    </w:p>
    <w:p w:rsidR="00483169" w:rsidRPr="00AA5C9D" w:rsidRDefault="00483169" w:rsidP="00483169">
      <w:pPr>
        <w:rPr>
          <w:rFonts w:ascii="Times New Roman" w:hAnsi="Times New Roman" w:cs="Times New Roman"/>
        </w:rPr>
      </w:pPr>
      <w:r w:rsidRPr="00AA5C9D">
        <w:rPr>
          <w:rFonts w:ascii="Times New Roman" w:hAnsi="Times New Roman" w:cs="Times New Roman"/>
        </w:rPr>
        <w:t>Time is an important variable in many psychological concepts. Describe a specific example that clearly demonstrates an understanding of each of the following concepts and how it relates to or is affected by time. Use a different example for each concept.</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Critical period</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Fluid Intelligence</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Group Polarization</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James-Lange theory of emotion</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Presentation of the conditioned stimulus (CS) and unconditioned stimulus (UCS) in classical conditioning</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Refractory period in nerve firing</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Sound localization</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Spontaneous recovery</w:t>
      </w:r>
    </w:p>
    <w:p w:rsidR="00AA5C9D" w:rsidRPr="00AA5C9D" w:rsidRDefault="00AA5C9D" w:rsidP="0048316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A5C9D" w:rsidRPr="00AA5C9D" w:rsidTr="00C45110">
        <w:tc>
          <w:tcPr>
            <w:tcW w:w="9350"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What is the task of the question?</w:t>
            </w:r>
          </w:p>
        </w:tc>
      </w:tr>
      <w:tr w:rsidR="00AA5C9D" w:rsidRPr="00AA5C9D" w:rsidTr="00C45110">
        <w:tc>
          <w:tcPr>
            <w:tcW w:w="9350" w:type="dxa"/>
          </w:tcPr>
          <w:p w:rsidR="00AA5C9D" w:rsidRPr="00AA5C9D" w:rsidRDefault="00AA5C9D" w:rsidP="00C45110">
            <w:pPr>
              <w:rPr>
                <w:rFonts w:ascii="Times New Roman" w:hAnsi="Times New Roman" w:cs="Times New Roman"/>
              </w:rPr>
            </w:pPr>
          </w:p>
        </w:tc>
      </w:tr>
    </w:tbl>
    <w:p w:rsidR="00AA5C9D" w:rsidRPr="00AA5C9D" w:rsidRDefault="00AA5C9D" w:rsidP="00483169">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AA5C9D" w:rsidRPr="00AA5C9D" w:rsidTr="00C45110">
        <w:trPr>
          <w:trHeight w:val="300"/>
        </w:trPr>
        <w:tc>
          <w:tcPr>
            <w:tcW w:w="173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 xml:space="preserve">Application to task </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tc>
        <w:tc>
          <w:tcPr>
            <w:tcW w:w="4698" w:type="dxa"/>
          </w:tcPr>
          <w:p w:rsidR="00AA5C9D" w:rsidRPr="00AA5C9D" w:rsidRDefault="00AA5C9D" w:rsidP="00AA5C9D">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202"/>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AA5C9D">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bl>
    <w:p w:rsidR="00AA5C9D" w:rsidRPr="00AA5C9D" w:rsidRDefault="00AA5C9D" w:rsidP="00483169">
      <w:pPr>
        <w:rPr>
          <w:rFonts w:ascii="Times New Roman" w:hAnsi="Times New Roman" w:cs="Times New Roman"/>
        </w:rPr>
      </w:pPr>
    </w:p>
    <w:tbl>
      <w:tblPr>
        <w:tblStyle w:val="TableGrid"/>
        <w:tblW w:w="0" w:type="auto"/>
        <w:tblLook w:val="04A0" w:firstRow="1" w:lastRow="0" w:firstColumn="1" w:lastColumn="0" w:noHBand="0" w:noVBand="1"/>
      </w:tblPr>
      <w:tblGrid>
        <w:gridCol w:w="10504"/>
      </w:tblGrid>
      <w:tr w:rsidR="005717F0" w:rsidTr="005717F0">
        <w:trPr>
          <w:trHeight w:val="277"/>
        </w:trPr>
        <w:tc>
          <w:tcPr>
            <w:tcW w:w="10504" w:type="dxa"/>
          </w:tcPr>
          <w:p w:rsidR="005717F0" w:rsidRPr="00C45110" w:rsidRDefault="005717F0" w:rsidP="00947396">
            <w:pPr>
              <w:rPr>
                <w:b/>
                <w:u w:val="single"/>
              </w:rPr>
            </w:pPr>
            <w:r>
              <w:rPr>
                <w:b/>
                <w:u w:val="single"/>
              </w:rPr>
              <w:t>Write your answer to Question 6B</w:t>
            </w:r>
            <w:r w:rsidRPr="00C45110">
              <w:rPr>
                <w:b/>
                <w:u w:val="single"/>
              </w:rPr>
              <w:t xml:space="preserve"> below: </w:t>
            </w:r>
          </w:p>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6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42"/>
        </w:trPr>
        <w:tc>
          <w:tcPr>
            <w:tcW w:w="10504" w:type="dxa"/>
          </w:tcPr>
          <w:p w:rsidR="005717F0" w:rsidRDefault="005717F0" w:rsidP="00947396"/>
        </w:tc>
      </w:tr>
      <w:tr w:rsidR="005717F0" w:rsidTr="005717F0">
        <w:trPr>
          <w:trHeight w:val="342"/>
        </w:trPr>
        <w:tc>
          <w:tcPr>
            <w:tcW w:w="10504" w:type="dxa"/>
          </w:tcPr>
          <w:p w:rsidR="005717F0" w:rsidRDefault="005717F0" w:rsidP="00947396"/>
        </w:tc>
      </w:tr>
    </w:tbl>
    <w:p w:rsidR="00AA5C9D" w:rsidRPr="00AA5C9D" w:rsidRDefault="00AA5C9D" w:rsidP="00483169">
      <w:pPr>
        <w:rPr>
          <w:rFonts w:ascii="Times New Roman" w:hAnsi="Times New Roman" w:cs="Times New Roman"/>
        </w:rPr>
      </w:pPr>
    </w:p>
    <w:p w:rsidR="00483169" w:rsidRPr="00C45110" w:rsidRDefault="00483169" w:rsidP="00483169">
      <w:pPr>
        <w:rPr>
          <w:rFonts w:ascii="Times New Roman" w:hAnsi="Times New Roman" w:cs="Times New Roman"/>
          <w:b/>
          <w:sz w:val="28"/>
          <w:szCs w:val="28"/>
        </w:rPr>
      </w:pPr>
      <w:r w:rsidRPr="00C45110">
        <w:rPr>
          <w:rFonts w:ascii="Times New Roman" w:hAnsi="Times New Roman" w:cs="Times New Roman"/>
          <w:b/>
          <w:sz w:val="28"/>
          <w:szCs w:val="28"/>
          <w:u w:val="single"/>
        </w:rPr>
        <w:lastRenderedPageBreak/>
        <w:t>Question #7 (1</w:t>
      </w:r>
      <w:r w:rsidRPr="00C45110">
        <w:rPr>
          <w:rFonts w:ascii="Times New Roman" w:hAnsi="Times New Roman" w:cs="Times New Roman"/>
          <w:b/>
          <w:sz w:val="28"/>
          <w:szCs w:val="28"/>
          <w:u w:val="single"/>
          <w:vertAlign w:val="superscript"/>
        </w:rPr>
        <w:t>st</w:t>
      </w:r>
      <w:r w:rsidRPr="00C45110">
        <w:rPr>
          <w:rFonts w:ascii="Times New Roman" w:hAnsi="Times New Roman" w:cs="Times New Roman"/>
          <w:b/>
          <w:sz w:val="28"/>
          <w:szCs w:val="28"/>
          <w:u w:val="single"/>
        </w:rPr>
        <w:t xml:space="preserve"> Question)</w:t>
      </w:r>
      <w:r w:rsidR="00C45110" w:rsidRPr="00C45110">
        <w:rPr>
          <w:rFonts w:ascii="Times New Roman" w:hAnsi="Times New Roman" w:cs="Times New Roman"/>
          <w:b/>
          <w:sz w:val="28"/>
          <w:szCs w:val="28"/>
        </w:rPr>
        <w:t xml:space="preserve"> </w:t>
      </w:r>
      <w:r w:rsidR="00C45110">
        <w:rPr>
          <w:rFonts w:ascii="Times New Roman" w:hAnsi="Times New Roman" w:cs="Times New Roman"/>
          <w:b/>
          <w:sz w:val="28"/>
          <w:szCs w:val="28"/>
        </w:rPr>
        <w:tab/>
      </w:r>
      <w:r w:rsidR="00C45110">
        <w:rPr>
          <w:rFonts w:ascii="Times New Roman" w:hAnsi="Times New Roman" w:cs="Times New Roman"/>
          <w:b/>
          <w:sz w:val="28"/>
          <w:szCs w:val="28"/>
        </w:rPr>
        <w:tab/>
      </w:r>
      <w:r w:rsidR="00C45110">
        <w:rPr>
          <w:rFonts w:ascii="Times New Roman" w:hAnsi="Times New Roman" w:cs="Times New Roman"/>
          <w:b/>
          <w:sz w:val="28"/>
          <w:szCs w:val="28"/>
        </w:rPr>
        <w:tab/>
      </w:r>
      <w:r w:rsidR="00C45110" w:rsidRPr="00C45110">
        <w:rPr>
          <w:rFonts w:ascii="Felix Titling" w:hAnsi="Felix Titling" w:cs="Times New Roman"/>
          <w:b/>
          <w:sz w:val="28"/>
          <w:szCs w:val="28"/>
        </w:rPr>
        <w:t>Due: Sunday May 3</w:t>
      </w:r>
      <w:r w:rsidR="00C45110" w:rsidRPr="00C45110">
        <w:rPr>
          <w:rFonts w:ascii="Felix Titling" w:hAnsi="Felix Titling" w:cs="Times New Roman"/>
          <w:b/>
          <w:sz w:val="28"/>
          <w:szCs w:val="28"/>
          <w:vertAlign w:val="superscript"/>
        </w:rPr>
        <w:t>rd</w:t>
      </w:r>
      <w:r w:rsidR="00C45110" w:rsidRPr="00C45110">
        <w:rPr>
          <w:rFonts w:ascii="Felix Titling" w:hAnsi="Felix Titling" w:cs="Times New Roman"/>
          <w:b/>
          <w:sz w:val="28"/>
          <w:szCs w:val="28"/>
        </w:rPr>
        <w:t xml:space="preserve">, 2015 </w:t>
      </w:r>
    </w:p>
    <w:p w:rsidR="00483169" w:rsidRPr="00AA5C9D" w:rsidRDefault="00483169" w:rsidP="00483169">
      <w:pPr>
        <w:rPr>
          <w:rFonts w:ascii="Times New Roman" w:hAnsi="Times New Roman" w:cs="Times New Roman"/>
        </w:rPr>
      </w:pPr>
      <w:r w:rsidRPr="00AA5C9D">
        <w:rPr>
          <w:rFonts w:ascii="Times New Roman" w:hAnsi="Times New Roman" w:cs="Times New Roman"/>
        </w:rPr>
        <w:t>Zoey wants to buy a new car but is having difficulty deciding what kind of car to buy. She is feeling anxious and wants to make a decision soon. Zoey visits several local car dealers and asks for the advice of some of her friends. Explain how each of the following could influence her decision. Be sure to discuss each concept in the context of Zoey’s decision.</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Approach-approach conflict</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Central route to persuasion</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Heuristics</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Individualism</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Rationalization</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Self-efficacy</w:t>
      </w:r>
    </w:p>
    <w:p w:rsidR="00483169" w:rsidRPr="00AA5C9D" w:rsidRDefault="00483169" w:rsidP="005717F0">
      <w:pPr>
        <w:spacing w:after="0"/>
        <w:rPr>
          <w:rFonts w:ascii="Times New Roman" w:hAnsi="Times New Roman" w:cs="Times New Roman"/>
        </w:rPr>
      </w:pPr>
      <w:r w:rsidRPr="00AA5C9D">
        <w:rPr>
          <w:rFonts w:ascii="Times New Roman" w:hAnsi="Times New Roman" w:cs="Times New Roman"/>
        </w:rPr>
        <w:t>• The autonomic nervous system</w:t>
      </w:r>
    </w:p>
    <w:p w:rsidR="00483169" w:rsidRDefault="00483169" w:rsidP="005717F0">
      <w:pPr>
        <w:spacing w:after="0"/>
        <w:rPr>
          <w:rFonts w:ascii="Times New Roman" w:hAnsi="Times New Roman" w:cs="Times New Roman"/>
        </w:rPr>
      </w:pPr>
      <w:r w:rsidRPr="00AA5C9D">
        <w:rPr>
          <w:rFonts w:ascii="Times New Roman" w:hAnsi="Times New Roman" w:cs="Times New Roman"/>
        </w:rPr>
        <w:t>• The foot-in-the-door phenomenon</w:t>
      </w:r>
    </w:p>
    <w:p w:rsidR="005717F0" w:rsidRPr="00AA5C9D" w:rsidRDefault="005717F0" w:rsidP="005717F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A5C9D" w:rsidRPr="00AA5C9D" w:rsidTr="00C45110">
        <w:tc>
          <w:tcPr>
            <w:tcW w:w="9350"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What is the task of the question?</w:t>
            </w:r>
          </w:p>
        </w:tc>
      </w:tr>
      <w:tr w:rsidR="00AA5C9D" w:rsidRPr="00AA5C9D" w:rsidTr="00C45110">
        <w:tc>
          <w:tcPr>
            <w:tcW w:w="9350" w:type="dxa"/>
          </w:tcPr>
          <w:p w:rsidR="00AA5C9D" w:rsidRPr="00AA5C9D" w:rsidRDefault="00AA5C9D" w:rsidP="00C45110">
            <w:pPr>
              <w:rPr>
                <w:rFonts w:ascii="Times New Roman" w:hAnsi="Times New Roman" w:cs="Times New Roman"/>
              </w:rPr>
            </w:pPr>
          </w:p>
        </w:tc>
      </w:tr>
    </w:tbl>
    <w:p w:rsidR="00483169" w:rsidRPr="00AA5C9D" w:rsidRDefault="00483169" w:rsidP="00483169">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AA5C9D" w:rsidRPr="00AA5C9D" w:rsidTr="00C45110">
        <w:trPr>
          <w:trHeight w:val="300"/>
        </w:trPr>
        <w:tc>
          <w:tcPr>
            <w:tcW w:w="173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 xml:space="preserve">Application to task </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5717F0">
        <w:trPr>
          <w:trHeight w:val="890"/>
        </w:trPr>
        <w:tc>
          <w:tcPr>
            <w:tcW w:w="1732" w:type="dxa"/>
          </w:tcPr>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5717F0">
        <w:trPr>
          <w:trHeight w:val="980"/>
        </w:trPr>
        <w:tc>
          <w:tcPr>
            <w:tcW w:w="1732" w:type="dxa"/>
          </w:tcPr>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5717F0">
        <w:trPr>
          <w:trHeight w:val="1025"/>
        </w:trPr>
        <w:tc>
          <w:tcPr>
            <w:tcW w:w="1732" w:type="dxa"/>
          </w:tcPr>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202"/>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5717F0">
        <w:trPr>
          <w:trHeight w:val="890"/>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bl>
    <w:p w:rsidR="00AA5C9D" w:rsidRPr="00AA5C9D" w:rsidRDefault="00AA5C9D" w:rsidP="00483169">
      <w:pPr>
        <w:rPr>
          <w:rFonts w:ascii="Times New Roman" w:hAnsi="Times New Roman" w:cs="Times New Roman"/>
        </w:rPr>
      </w:pPr>
    </w:p>
    <w:p w:rsidR="00AA5C9D" w:rsidRPr="00AA5C9D" w:rsidRDefault="00AA5C9D" w:rsidP="00483169">
      <w:pPr>
        <w:rPr>
          <w:rFonts w:ascii="Times New Roman" w:hAnsi="Times New Roman" w:cs="Times New Roman"/>
        </w:rPr>
      </w:pPr>
    </w:p>
    <w:tbl>
      <w:tblPr>
        <w:tblStyle w:val="TableGrid"/>
        <w:tblW w:w="0" w:type="auto"/>
        <w:tblLook w:val="04A0" w:firstRow="1" w:lastRow="0" w:firstColumn="1" w:lastColumn="0" w:noHBand="0" w:noVBand="1"/>
      </w:tblPr>
      <w:tblGrid>
        <w:gridCol w:w="10385"/>
      </w:tblGrid>
      <w:tr w:rsidR="005717F0" w:rsidTr="00947396">
        <w:trPr>
          <w:trHeight w:val="341"/>
        </w:trPr>
        <w:tc>
          <w:tcPr>
            <w:tcW w:w="10385" w:type="dxa"/>
          </w:tcPr>
          <w:p w:rsidR="005717F0" w:rsidRPr="00C45110" w:rsidRDefault="005717F0" w:rsidP="005717F0">
            <w:pPr>
              <w:rPr>
                <w:b/>
                <w:u w:val="single"/>
              </w:rPr>
            </w:pPr>
            <w:r w:rsidRPr="00C45110">
              <w:rPr>
                <w:b/>
                <w:u w:val="single"/>
              </w:rPr>
              <w:t xml:space="preserve">Write your answer to Question </w:t>
            </w:r>
            <w:r>
              <w:rPr>
                <w:b/>
                <w:u w:val="single"/>
              </w:rPr>
              <w:t>7A</w:t>
            </w:r>
            <w:r w:rsidRPr="00C45110">
              <w:rPr>
                <w:b/>
                <w:u w:val="single"/>
              </w:rPr>
              <w:t xml:space="preserve"> below: </w:t>
            </w:r>
          </w:p>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bl>
    <w:p w:rsidR="00AA5C9D" w:rsidRPr="00AA5C9D" w:rsidRDefault="00AA5C9D" w:rsidP="00483169">
      <w:pPr>
        <w:rPr>
          <w:rFonts w:ascii="Times New Roman" w:hAnsi="Times New Roman" w:cs="Times New Roman"/>
        </w:rPr>
      </w:pPr>
    </w:p>
    <w:p w:rsidR="00AA5C9D" w:rsidRPr="00AA5C9D" w:rsidRDefault="00AA5C9D" w:rsidP="00483169">
      <w:pPr>
        <w:rPr>
          <w:rFonts w:ascii="Times New Roman" w:hAnsi="Times New Roman" w:cs="Times New Roman"/>
        </w:rPr>
      </w:pPr>
    </w:p>
    <w:p w:rsidR="00483169" w:rsidRPr="00C45110" w:rsidRDefault="00483169" w:rsidP="00483169">
      <w:pPr>
        <w:rPr>
          <w:rFonts w:ascii="Times New Roman" w:hAnsi="Times New Roman" w:cs="Times New Roman"/>
          <w:b/>
          <w:sz w:val="28"/>
          <w:szCs w:val="28"/>
          <w:u w:val="single"/>
        </w:rPr>
      </w:pPr>
      <w:r w:rsidRPr="00C45110">
        <w:rPr>
          <w:rFonts w:ascii="Times New Roman" w:hAnsi="Times New Roman" w:cs="Times New Roman"/>
          <w:b/>
          <w:sz w:val="28"/>
          <w:szCs w:val="28"/>
          <w:u w:val="single"/>
        </w:rPr>
        <w:t>Question #7 (2</w:t>
      </w:r>
      <w:r w:rsidRPr="00C45110">
        <w:rPr>
          <w:rFonts w:ascii="Times New Roman" w:hAnsi="Times New Roman" w:cs="Times New Roman"/>
          <w:b/>
          <w:sz w:val="28"/>
          <w:szCs w:val="28"/>
          <w:u w:val="single"/>
          <w:vertAlign w:val="superscript"/>
        </w:rPr>
        <w:t>nd</w:t>
      </w:r>
      <w:r w:rsidRPr="00C45110">
        <w:rPr>
          <w:rFonts w:ascii="Times New Roman" w:hAnsi="Times New Roman" w:cs="Times New Roman"/>
          <w:b/>
          <w:sz w:val="28"/>
          <w:szCs w:val="28"/>
          <w:u w:val="single"/>
        </w:rPr>
        <w:t xml:space="preserve"> Question) – Social Psychology and Perspectives (explanations) (10pts)</w:t>
      </w:r>
    </w:p>
    <w:p w:rsidR="00C45110" w:rsidRPr="00C45110" w:rsidRDefault="00C45110" w:rsidP="00483169">
      <w:pPr>
        <w:rPr>
          <w:rFonts w:ascii="Felix Titling" w:hAnsi="Felix Titling" w:cs="Times New Roman"/>
          <w:b/>
          <w:sz w:val="28"/>
          <w:szCs w:val="28"/>
        </w:rPr>
      </w:pPr>
      <w:r w:rsidRPr="00C45110">
        <w:rPr>
          <w:rFonts w:ascii="Felix Titling" w:hAnsi="Felix Titling" w:cs="Times New Roman"/>
          <w:b/>
          <w:sz w:val="28"/>
          <w:szCs w:val="28"/>
        </w:rPr>
        <w:t>Due: Sunday May 3</w:t>
      </w:r>
      <w:r w:rsidRPr="00C45110">
        <w:rPr>
          <w:rFonts w:ascii="Felix Titling" w:hAnsi="Felix Titling" w:cs="Times New Roman"/>
          <w:b/>
          <w:sz w:val="28"/>
          <w:szCs w:val="28"/>
          <w:vertAlign w:val="superscript"/>
        </w:rPr>
        <w:t>rd</w:t>
      </w:r>
      <w:r w:rsidRPr="00C45110">
        <w:rPr>
          <w:rFonts w:ascii="Felix Titling" w:hAnsi="Felix Titling" w:cs="Times New Roman"/>
          <w:b/>
          <w:sz w:val="28"/>
          <w:szCs w:val="28"/>
        </w:rPr>
        <w:t xml:space="preserve">, 2015 </w:t>
      </w:r>
    </w:p>
    <w:p w:rsidR="00483169" w:rsidRPr="00AA5C9D" w:rsidRDefault="00483169" w:rsidP="00483169">
      <w:pPr>
        <w:rPr>
          <w:rFonts w:ascii="Times New Roman" w:hAnsi="Times New Roman" w:cs="Times New Roman"/>
        </w:rPr>
      </w:pPr>
      <w:r w:rsidRPr="00AA5C9D">
        <w:rPr>
          <w:rFonts w:ascii="Times New Roman" w:hAnsi="Times New Roman" w:cs="Times New Roman"/>
        </w:rPr>
        <w:t>Define each of the following concepts and explain how each contributes to the phenomenon of prejudice.</w:t>
      </w:r>
    </w:p>
    <w:p w:rsidR="00483169" w:rsidRPr="00AA5C9D" w:rsidRDefault="00483169" w:rsidP="00483169">
      <w:pPr>
        <w:rPr>
          <w:rFonts w:ascii="Times New Roman" w:hAnsi="Times New Roman" w:cs="Times New Roman"/>
        </w:rPr>
      </w:pPr>
      <w:r w:rsidRPr="00AA5C9D">
        <w:rPr>
          <w:rFonts w:ascii="Times New Roman" w:hAnsi="Times New Roman" w:cs="Times New Roman"/>
        </w:rPr>
        <w:t>A. Stereotyping</w:t>
      </w:r>
    </w:p>
    <w:p w:rsidR="00483169" w:rsidRPr="00AA5C9D" w:rsidRDefault="00483169" w:rsidP="00483169">
      <w:pPr>
        <w:rPr>
          <w:rFonts w:ascii="Times New Roman" w:hAnsi="Times New Roman" w:cs="Times New Roman"/>
        </w:rPr>
      </w:pPr>
      <w:r w:rsidRPr="00AA5C9D">
        <w:rPr>
          <w:rFonts w:ascii="Times New Roman" w:hAnsi="Times New Roman" w:cs="Times New Roman"/>
        </w:rPr>
        <w:t>B. Self-fulfilling prophecy</w:t>
      </w:r>
    </w:p>
    <w:p w:rsidR="00483169" w:rsidRPr="00AA5C9D" w:rsidRDefault="00483169" w:rsidP="00483169">
      <w:pPr>
        <w:rPr>
          <w:rFonts w:ascii="Times New Roman" w:hAnsi="Times New Roman" w:cs="Times New Roman"/>
        </w:rPr>
      </w:pPr>
      <w:r w:rsidRPr="00AA5C9D">
        <w:rPr>
          <w:rFonts w:ascii="Times New Roman" w:hAnsi="Times New Roman" w:cs="Times New Roman"/>
        </w:rPr>
        <w:t>C. Fundamental attribution error</w:t>
      </w:r>
    </w:p>
    <w:p w:rsidR="00483169" w:rsidRPr="00AA5C9D" w:rsidRDefault="00483169" w:rsidP="00483169">
      <w:pPr>
        <w:rPr>
          <w:rFonts w:ascii="Times New Roman" w:hAnsi="Times New Roman" w:cs="Times New Roman"/>
        </w:rPr>
      </w:pPr>
      <w:r w:rsidRPr="00AA5C9D">
        <w:rPr>
          <w:rFonts w:ascii="Times New Roman" w:hAnsi="Times New Roman" w:cs="Times New Roman"/>
        </w:rPr>
        <w:t>D. Projection</w:t>
      </w:r>
    </w:p>
    <w:p w:rsidR="00483169" w:rsidRPr="00AA5C9D" w:rsidRDefault="00483169" w:rsidP="00483169">
      <w:pPr>
        <w:rPr>
          <w:rFonts w:ascii="Times New Roman" w:hAnsi="Times New Roman" w:cs="Times New Roman"/>
        </w:rPr>
      </w:pPr>
      <w:r w:rsidRPr="00AA5C9D">
        <w:rPr>
          <w:rFonts w:ascii="Times New Roman" w:hAnsi="Times New Roman" w:cs="Times New Roman"/>
        </w:rPr>
        <w:t>E. Schema</w:t>
      </w:r>
    </w:p>
    <w:tbl>
      <w:tblPr>
        <w:tblStyle w:val="TableGrid"/>
        <w:tblW w:w="0" w:type="auto"/>
        <w:tblLook w:val="04A0" w:firstRow="1" w:lastRow="0" w:firstColumn="1" w:lastColumn="0" w:noHBand="0" w:noVBand="1"/>
      </w:tblPr>
      <w:tblGrid>
        <w:gridCol w:w="9350"/>
      </w:tblGrid>
      <w:tr w:rsidR="00AA5C9D" w:rsidRPr="00AA5C9D" w:rsidTr="00C45110">
        <w:tc>
          <w:tcPr>
            <w:tcW w:w="9350"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What is the task of the question?</w:t>
            </w:r>
          </w:p>
        </w:tc>
      </w:tr>
      <w:tr w:rsidR="00AA5C9D" w:rsidRPr="00AA5C9D" w:rsidTr="00C45110">
        <w:tc>
          <w:tcPr>
            <w:tcW w:w="9350" w:type="dxa"/>
          </w:tcPr>
          <w:p w:rsidR="00AA5C9D" w:rsidRPr="00AA5C9D" w:rsidRDefault="00AA5C9D" w:rsidP="00C45110">
            <w:pPr>
              <w:rPr>
                <w:rFonts w:ascii="Times New Roman" w:hAnsi="Times New Roman" w:cs="Times New Roman"/>
              </w:rPr>
            </w:pPr>
          </w:p>
        </w:tc>
      </w:tr>
    </w:tbl>
    <w:p w:rsidR="00AA5C9D" w:rsidRPr="00AA5C9D" w:rsidRDefault="00AA5C9D" w:rsidP="00483169">
      <w:pPr>
        <w:rPr>
          <w:rFonts w:ascii="Times New Roman" w:hAnsi="Times New Roman" w:cs="Times New Roman"/>
        </w:rPr>
      </w:pPr>
    </w:p>
    <w:tbl>
      <w:tblPr>
        <w:tblStyle w:val="TableGrid"/>
        <w:tblW w:w="0" w:type="auto"/>
        <w:tblLook w:val="04A0" w:firstRow="1" w:lastRow="0" w:firstColumn="1" w:lastColumn="0" w:noHBand="0" w:noVBand="1"/>
      </w:tblPr>
      <w:tblGrid>
        <w:gridCol w:w="1732"/>
        <w:gridCol w:w="4192"/>
        <w:gridCol w:w="4698"/>
      </w:tblGrid>
      <w:tr w:rsidR="00AA5C9D" w:rsidRPr="00AA5C9D" w:rsidTr="00C45110">
        <w:trPr>
          <w:trHeight w:val="300"/>
        </w:trPr>
        <w:tc>
          <w:tcPr>
            <w:tcW w:w="173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Term/Concept</w:t>
            </w:r>
          </w:p>
        </w:tc>
        <w:tc>
          <w:tcPr>
            <w:tcW w:w="4192"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Definition</w:t>
            </w: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 xml:space="preserve">Application to task </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202"/>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r w:rsidR="00AA5C9D" w:rsidRPr="00AA5C9D" w:rsidTr="00C45110">
        <w:trPr>
          <w:trHeight w:val="1185"/>
        </w:trPr>
        <w:tc>
          <w:tcPr>
            <w:tcW w:w="173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192" w:type="dxa"/>
          </w:tcPr>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p w:rsidR="00AA5C9D" w:rsidRPr="00AA5C9D" w:rsidRDefault="00AA5C9D" w:rsidP="00C45110">
            <w:pPr>
              <w:rPr>
                <w:rFonts w:ascii="Times New Roman" w:hAnsi="Times New Roman" w:cs="Times New Roman"/>
              </w:rPr>
            </w:pPr>
          </w:p>
        </w:tc>
        <w:tc>
          <w:tcPr>
            <w:tcW w:w="4698" w:type="dxa"/>
          </w:tcPr>
          <w:p w:rsidR="00AA5C9D" w:rsidRPr="00AA5C9D" w:rsidRDefault="00AA5C9D" w:rsidP="00C45110">
            <w:pPr>
              <w:rPr>
                <w:rFonts w:ascii="Times New Roman" w:hAnsi="Times New Roman" w:cs="Times New Roman"/>
              </w:rPr>
            </w:pPr>
            <w:r w:rsidRPr="00AA5C9D">
              <w:rPr>
                <w:rFonts w:ascii="Times New Roman" w:hAnsi="Times New Roman" w:cs="Times New Roman"/>
              </w:rPr>
              <w:t>Task #1</w:t>
            </w:r>
          </w:p>
        </w:tc>
      </w:tr>
    </w:tbl>
    <w:p w:rsidR="00AA5C9D" w:rsidRDefault="00AA5C9D" w:rsidP="00483169"/>
    <w:p w:rsidR="005717F0" w:rsidRDefault="005717F0">
      <w:r>
        <w:br w:type="page"/>
      </w:r>
    </w:p>
    <w:tbl>
      <w:tblPr>
        <w:tblStyle w:val="TableGrid"/>
        <w:tblW w:w="0" w:type="auto"/>
        <w:tblLook w:val="04A0" w:firstRow="1" w:lastRow="0" w:firstColumn="1" w:lastColumn="0" w:noHBand="0" w:noVBand="1"/>
      </w:tblPr>
      <w:tblGrid>
        <w:gridCol w:w="10385"/>
      </w:tblGrid>
      <w:tr w:rsidR="005717F0" w:rsidTr="00947396">
        <w:trPr>
          <w:trHeight w:val="341"/>
        </w:trPr>
        <w:tc>
          <w:tcPr>
            <w:tcW w:w="10385" w:type="dxa"/>
          </w:tcPr>
          <w:p w:rsidR="005717F0" w:rsidRPr="00C45110" w:rsidRDefault="005717F0" w:rsidP="00947396">
            <w:pPr>
              <w:rPr>
                <w:b/>
                <w:u w:val="single"/>
              </w:rPr>
            </w:pPr>
            <w:r>
              <w:rPr>
                <w:b/>
                <w:u w:val="single"/>
              </w:rPr>
              <w:lastRenderedPageBreak/>
              <w:t>Write your answer to Question 7B</w:t>
            </w:r>
            <w:bookmarkStart w:id="0" w:name="_GoBack"/>
            <w:bookmarkEnd w:id="0"/>
            <w:r w:rsidRPr="00C45110">
              <w:rPr>
                <w:b/>
                <w:u w:val="single"/>
              </w:rPr>
              <w:t xml:space="preserve"> below: </w:t>
            </w:r>
          </w:p>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46"/>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r w:rsidR="005717F0" w:rsidTr="00947396">
        <w:trPr>
          <w:trHeight w:val="421"/>
        </w:trPr>
        <w:tc>
          <w:tcPr>
            <w:tcW w:w="10385" w:type="dxa"/>
          </w:tcPr>
          <w:p w:rsidR="005717F0" w:rsidRDefault="005717F0" w:rsidP="00947396"/>
        </w:tc>
      </w:tr>
    </w:tbl>
    <w:p w:rsidR="005717F0" w:rsidRDefault="005717F0" w:rsidP="00483169"/>
    <w:sectPr w:rsidR="005717F0" w:rsidSect="001F72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B7A5C"/>
    <w:multiLevelType w:val="hybridMultilevel"/>
    <w:tmpl w:val="FB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A5844"/>
    <w:multiLevelType w:val="hybridMultilevel"/>
    <w:tmpl w:val="CA9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608F4"/>
    <w:multiLevelType w:val="hybridMultilevel"/>
    <w:tmpl w:val="D9C884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5DCF"/>
    <w:multiLevelType w:val="hybridMultilevel"/>
    <w:tmpl w:val="106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75"/>
    <w:rsid w:val="001F72C8"/>
    <w:rsid w:val="003F7075"/>
    <w:rsid w:val="00483169"/>
    <w:rsid w:val="005717F0"/>
    <w:rsid w:val="009F5935"/>
    <w:rsid w:val="00AA5C9D"/>
    <w:rsid w:val="00C45110"/>
    <w:rsid w:val="00E5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85C96-7C05-4EC5-8CC9-0883F594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35"/>
    <w:pPr>
      <w:ind w:left="720"/>
      <w:contextualSpacing/>
    </w:pPr>
  </w:style>
  <w:style w:type="table" w:styleId="TableGrid">
    <w:name w:val="Table Grid"/>
    <w:basedOn w:val="TableNormal"/>
    <w:uiPriority w:val="39"/>
    <w:rsid w:val="001F7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A5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C9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A5C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5C9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20</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2015-03-19T01:57:00Z</dcterms:created>
  <dcterms:modified xsi:type="dcterms:W3CDTF">2015-03-19T03:08:00Z</dcterms:modified>
</cp:coreProperties>
</file>