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56" w:rsidRPr="00575256" w:rsidRDefault="00575256" w:rsidP="00575256">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5"/>
          <w:szCs w:val="25"/>
        </w:rPr>
      </w:pPr>
      <w:r w:rsidRPr="00575256">
        <w:rPr>
          <w:rFonts w:eastAsia="Times New Roman" w:cs="Arial"/>
          <w:sz w:val="25"/>
          <w:szCs w:val="25"/>
        </w:rPr>
        <w:t>WH.H.2.2: Analyze the governments of ancient civilizations in terms of their development, structure and function within various societies (e.g., theocracy, democracy, oligarchy, tyranny, aristocracy, etc.).</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numPr>
          <w:ilvl w:val="0"/>
          <w:numId w:val="1"/>
        </w:numPr>
        <w:spacing w:after="0" w:line="240" w:lineRule="auto"/>
        <w:contextualSpacing/>
        <w:rPr>
          <w:rFonts w:eastAsia="Times New Roman" w:cs="Arial"/>
          <w:vanish/>
          <w:sz w:val="25"/>
          <w:szCs w:val="25"/>
        </w:rPr>
      </w:pPr>
      <w:r w:rsidRPr="00575256">
        <w:rPr>
          <w:rFonts w:eastAsia="Times New Roman" w:cs="Arial"/>
          <w:sz w:val="25"/>
          <w:szCs w:val="25"/>
        </w:rPr>
        <w:t>What is a Theocracy? Please provide 2 detailed examples.</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The Romans had a Republican form of government. Please detail the principles of government upon which the republic was based.</w:t>
      </w:r>
      <w:r w:rsidRPr="00575256">
        <w:rPr>
          <w:rFonts w:eastAsia="Times New Roman" w:cs="Arial"/>
          <w:sz w:val="25"/>
          <w:szCs w:val="25"/>
        </w:rPr>
        <w:br/>
      </w: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heme="minorEastAsia" w:cs="Times New Roman"/>
          <w:sz w:val="25"/>
          <w:szCs w:val="25"/>
        </w:rPr>
      </w:pPr>
      <w:r w:rsidRPr="00575256">
        <w:rPr>
          <w:rFonts w:eastAsia="Times New Roman" w:cs="Arial"/>
          <w:bCs/>
          <w:sz w:val="25"/>
          <w:szCs w:val="25"/>
        </w:rPr>
        <w:t>Provide detailed examples of the ways in which Greece influence future cultures. One example each for government, art, architecture, and philosophy.</w:t>
      </w:r>
    </w:p>
    <w:p w:rsidR="00575256" w:rsidRPr="00575256" w:rsidRDefault="00575256" w:rsidP="00575256">
      <w:pPr>
        <w:spacing w:after="0" w:line="240" w:lineRule="auto"/>
        <w:ind w:firstLine="60"/>
        <w:rPr>
          <w:rFonts w:eastAsia="Times New Roman" w:cs="Arial"/>
          <w:sz w:val="25"/>
          <w:szCs w:val="25"/>
        </w:rPr>
      </w:pPr>
    </w:p>
    <w:p w:rsidR="00575256" w:rsidRPr="00575256" w:rsidRDefault="00575256" w:rsidP="00575256">
      <w:pPr>
        <w:numPr>
          <w:ilvl w:val="0"/>
          <w:numId w:val="1"/>
        </w:numPr>
        <w:spacing w:after="0" w:line="240" w:lineRule="auto"/>
        <w:rPr>
          <w:rFonts w:eastAsiaTheme="minorEastAsia" w:cs="Arial"/>
          <w:sz w:val="25"/>
          <w:szCs w:val="25"/>
        </w:rPr>
      </w:pPr>
      <w:r w:rsidRPr="00575256">
        <w:rPr>
          <w:rFonts w:eastAsiaTheme="minorEastAsia" w:cs="Arial"/>
          <w:sz w:val="25"/>
          <w:szCs w:val="25"/>
        </w:rPr>
        <w:t>Define and explain the Mandate of Heaven. How does it compare to the Chinese concept of Legalism?</w:t>
      </w:r>
    </w:p>
    <w:p w:rsidR="00575256" w:rsidRPr="00575256" w:rsidRDefault="00575256" w:rsidP="00575256">
      <w:pPr>
        <w:spacing w:after="0" w:line="240" w:lineRule="auto"/>
        <w:rPr>
          <w:rFonts w:eastAsiaTheme="minorEastAsia" w:cs="Arial"/>
          <w:sz w:val="25"/>
          <w:szCs w:val="25"/>
        </w:rPr>
      </w:pPr>
    </w:p>
    <w:p w:rsidR="00575256" w:rsidRPr="00575256" w:rsidRDefault="00575256" w:rsidP="00575256">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5"/>
          <w:szCs w:val="25"/>
        </w:rPr>
      </w:pPr>
      <w:r w:rsidRPr="00575256">
        <w:rPr>
          <w:rFonts w:eastAsia="Times New Roman" w:cs="Arial"/>
          <w:sz w:val="25"/>
          <w:szCs w:val="25"/>
        </w:rPr>
        <w:t>WH.H.2.3: Explain how codifying laws met the needs of ancient societies (e.g., Hammurabi, Draco, Justinian, Theodosius, etc.).</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What are the ways in which codified laws benefit society?</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heme="minorEastAsia" w:cs="Times New Roman"/>
          <w:sz w:val="25"/>
          <w:szCs w:val="25"/>
        </w:rPr>
      </w:pPr>
      <w:r w:rsidRPr="00575256">
        <w:rPr>
          <w:rFonts w:eastAsia="Times New Roman" w:cs="Arial"/>
          <w:bCs/>
          <w:sz w:val="25"/>
          <w:szCs w:val="25"/>
        </w:rPr>
        <w:t>What was the Law of Twelve Tables? How did this legal code protect the citizens of Rome?</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rPr>
          <w:rFonts w:eastAsia="Times New Roman" w:cs="Arial"/>
          <w:bCs/>
          <w:sz w:val="25"/>
          <w:szCs w:val="25"/>
        </w:rPr>
      </w:pPr>
      <w:r w:rsidRPr="00575256">
        <w:rPr>
          <w:rFonts w:eastAsia="Times New Roman" w:cs="Arial"/>
          <w:bCs/>
          <w:sz w:val="25"/>
          <w:szCs w:val="25"/>
        </w:rPr>
        <w:t>What does Hammurabi’s code tell us about the Babylonian people? Equal society? Fair? Violent? Etc.</w:t>
      </w:r>
    </w:p>
    <w:p w:rsidR="00575256" w:rsidRPr="00575256" w:rsidRDefault="00575256" w:rsidP="00575256">
      <w:pPr>
        <w:spacing w:after="0" w:line="240" w:lineRule="auto"/>
        <w:ind w:firstLine="165"/>
        <w:rPr>
          <w:rFonts w:eastAsiaTheme="minorEastAsia" w:cs="Arial"/>
          <w:color w:val="000000"/>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heme="minorEastAsia" w:cs="Times New Roman"/>
          <w:sz w:val="25"/>
          <w:szCs w:val="25"/>
        </w:rPr>
      </w:pPr>
      <w:r w:rsidRPr="00575256">
        <w:rPr>
          <w:rFonts w:eastAsia="Times New Roman" w:cs="Arial"/>
          <w:bCs/>
          <w:sz w:val="25"/>
          <w:szCs w:val="25"/>
        </w:rPr>
        <w:t>The Jewish Ten Commandments were an important step in the development of law. How did they contribute?</w:t>
      </w:r>
    </w:p>
    <w:p w:rsidR="00575256" w:rsidRPr="00575256" w:rsidRDefault="00575256" w:rsidP="00575256">
      <w:pPr>
        <w:spacing w:after="0" w:line="240" w:lineRule="auto"/>
        <w:ind w:firstLine="165"/>
        <w:rPr>
          <w:rFonts w:eastAsia="Times New Roman" w:cs="Arial"/>
          <w:sz w:val="25"/>
          <w:szCs w:val="25"/>
        </w:rPr>
      </w:pPr>
    </w:p>
    <w:p w:rsidR="00575256" w:rsidRPr="00575256" w:rsidRDefault="00575256" w:rsidP="00575256">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5"/>
          <w:szCs w:val="25"/>
        </w:rPr>
      </w:pPr>
      <w:r w:rsidRPr="00575256">
        <w:rPr>
          <w:rFonts w:eastAsia="Times New Roman" w:cs="Arial"/>
          <w:sz w:val="25"/>
          <w:szCs w:val="25"/>
        </w:rPr>
        <w:t>WH.H.2.4: Analyze the rise and spread of various empires in terms of influence, achievements and lasting impact (e.g., Mongol, Mughal, Ottoman, Ming, Mesoamerica, Inca, Imperial states in Africa, etc.).</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Compare and contrast the Aztec with the Inca. 3 bullet points each.</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ascii="Times New Roman" w:eastAsiaTheme="minorEastAsia" w:hAnsi="Times New Roman" w:cs="Times New Roman"/>
          <w:sz w:val="24"/>
          <w:szCs w:val="24"/>
        </w:rPr>
      </w:pPr>
      <w:r w:rsidRPr="00575256">
        <w:rPr>
          <w:rFonts w:eastAsia="Times New Roman" w:cs="Arial"/>
          <w:bCs/>
          <w:sz w:val="25"/>
          <w:szCs w:val="25"/>
        </w:rPr>
        <w:t>What were the effects of European colonization on the Native Americans they encountered?</w:t>
      </w:r>
    </w:p>
    <w:p w:rsidR="00575256" w:rsidRPr="00575256" w:rsidRDefault="00575256" w:rsidP="00575256">
      <w:pPr>
        <w:spacing w:after="0" w:line="240" w:lineRule="auto"/>
        <w:ind w:left="720"/>
        <w:contextualSpacing/>
        <w:rPr>
          <w:rFonts w:ascii="Times New Roman" w:eastAsiaTheme="minorEastAsia" w:hAnsi="Times New Roman" w:cs="Times New Roman"/>
          <w:sz w:val="24"/>
          <w:szCs w:val="24"/>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What factors contributed to the Ottoman Empire’s stability and power?</w:t>
      </w:r>
      <w:r w:rsidRPr="00575256">
        <w:rPr>
          <w:rFonts w:eastAsia="Times New Roman" w:cs="Arial"/>
          <w:sz w:val="25"/>
          <w:szCs w:val="25"/>
        </w:rPr>
        <w:t xml:space="preserve"> </w:t>
      </w:r>
    </w:p>
    <w:p w:rsidR="00575256" w:rsidRPr="00575256" w:rsidRDefault="00575256" w:rsidP="00575256">
      <w:pPr>
        <w:spacing w:after="0" w:line="240" w:lineRule="auto"/>
        <w:rPr>
          <w:rFonts w:eastAsia="Times New Roman" w:cs="Arial"/>
          <w:bCs/>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ascii="Times New Roman" w:eastAsiaTheme="minorEastAsia" w:hAnsi="Times New Roman" w:cs="Times New Roman"/>
          <w:sz w:val="24"/>
          <w:szCs w:val="24"/>
        </w:rPr>
      </w:pPr>
      <w:r w:rsidRPr="00575256">
        <w:rPr>
          <w:rFonts w:eastAsia="Times New Roman" w:cs="Arial"/>
          <w:bCs/>
          <w:sz w:val="25"/>
          <w:szCs w:val="25"/>
        </w:rPr>
        <w:t>Explain the cause of the fall of Rome during the 5th century A.D.?</w:t>
      </w:r>
      <w:r w:rsidRPr="00575256">
        <w:rPr>
          <w:rFonts w:eastAsia="Times New Roman" w:cs="Arial"/>
          <w:sz w:val="25"/>
          <w:szCs w:val="25"/>
        </w:rPr>
        <w:t xml:space="preserve"> </w:t>
      </w:r>
    </w:p>
    <w:p w:rsidR="00575256" w:rsidRPr="00575256" w:rsidRDefault="00575256" w:rsidP="00575256">
      <w:pPr>
        <w:spacing w:after="0" w:line="240" w:lineRule="auto"/>
        <w:ind w:firstLine="165"/>
        <w:rPr>
          <w:rFonts w:ascii="Times New Roman" w:eastAsia="Times New Roman" w:hAnsi="Times New Roman" w:cs="Arial"/>
          <w:sz w:val="24"/>
          <w:szCs w:val="24"/>
        </w:rPr>
      </w:pPr>
    </w:p>
    <w:p w:rsidR="00575256" w:rsidRPr="00575256" w:rsidRDefault="00575256" w:rsidP="00575256">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5"/>
          <w:szCs w:val="25"/>
        </w:rPr>
      </w:pPr>
      <w:r w:rsidRPr="00575256">
        <w:rPr>
          <w:rFonts w:eastAsia="Times New Roman" w:cs="Arial"/>
          <w:sz w:val="25"/>
          <w:szCs w:val="25"/>
        </w:rPr>
        <w:t>WH.H.2.6: Analyze the interaction between the Islamic world and Europe and Asia in terms of increased trade, enhanced technology innovation, and an impact on scientific thought and the arts.</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heme="minorEastAsia" w:cs="Times New Roman"/>
          <w:sz w:val="25"/>
          <w:szCs w:val="25"/>
        </w:rPr>
      </w:pPr>
      <w:r w:rsidRPr="00575256">
        <w:rPr>
          <w:rFonts w:eastAsia="Times New Roman" w:cs="Arial"/>
          <w:bCs/>
          <w:sz w:val="25"/>
          <w:szCs w:val="25"/>
        </w:rPr>
        <w:t xml:space="preserve">During the </w:t>
      </w:r>
      <w:r w:rsidRPr="00B94421">
        <w:rPr>
          <w:rFonts w:eastAsia="Times New Roman" w:cs="Arial"/>
          <w:b/>
          <w:bCs/>
          <w:sz w:val="25"/>
          <w:szCs w:val="25"/>
          <w:u w:val="single"/>
        </w:rPr>
        <w:t>Middle Ages</w:t>
      </w:r>
      <w:r w:rsidRPr="00575256">
        <w:rPr>
          <w:rFonts w:eastAsia="Times New Roman" w:cs="Arial"/>
          <w:bCs/>
          <w:sz w:val="25"/>
          <w:szCs w:val="25"/>
        </w:rPr>
        <w:t xml:space="preserve"> how might Western Europeans have acquired trade goods such as silk, spices, and coffee from </w:t>
      </w:r>
      <w:bookmarkStart w:id="0" w:name="_GoBack"/>
      <w:bookmarkEnd w:id="0"/>
      <w:r w:rsidRPr="00575256">
        <w:rPr>
          <w:rFonts w:eastAsia="Times New Roman" w:cs="Arial"/>
          <w:bCs/>
          <w:sz w:val="25"/>
          <w:szCs w:val="25"/>
        </w:rPr>
        <w:t>Asia?</w:t>
      </w:r>
    </w:p>
    <w:p w:rsidR="00575256" w:rsidRPr="00575256" w:rsidRDefault="00575256" w:rsidP="00575256">
      <w:pPr>
        <w:spacing w:after="0" w:line="240" w:lineRule="auto"/>
        <w:ind w:firstLine="165"/>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How did the prosperity resulting from the gold-salt trade affect West African empires during the 1300s?</w:t>
      </w:r>
      <w:r w:rsidRPr="00575256">
        <w:rPr>
          <w:rFonts w:eastAsia="Times New Roman" w:cs="Arial"/>
          <w:sz w:val="25"/>
          <w:szCs w:val="25"/>
        </w:rPr>
        <w:t xml:space="preserve"> </w:t>
      </w:r>
    </w:p>
    <w:p w:rsidR="00575256" w:rsidRPr="00575256" w:rsidRDefault="00575256" w:rsidP="00575256">
      <w:pPr>
        <w:spacing w:after="0" w:line="240" w:lineRule="auto"/>
        <w:ind w:firstLine="165"/>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 xml:space="preserve">What factors were most responsible for aiding the early spread of Islam? </w:t>
      </w:r>
    </w:p>
    <w:p w:rsidR="00575256" w:rsidRPr="00575256" w:rsidRDefault="00575256" w:rsidP="00575256">
      <w:pPr>
        <w:spacing w:after="0" w:line="240" w:lineRule="auto"/>
        <w:ind w:firstLine="165"/>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Other than access to trade goods, what impact did contact with merchants from the Islamic world have on European society in the Middle Ages?</w:t>
      </w:r>
      <w:r w:rsidRPr="00575256">
        <w:rPr>
          <w:rFonts w:eastAsia="Times New Roman" w:cs="Arial"/>
          <w:sz w:val="25"/>
          <w:szCs w:val="25"/>
        </w:rPr>
        <w:t xml:space="preserve"> </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5"/>
          <w:szCs w:val="25"/>
        </w:rPr>
      </w:pPr>
      <w:r w:rsidRPr="00575256">
        <w:rPr>
          <w:rFonts w:eastAsia="Times New Roman" w:cs="Arial"/>
          <w:sz w:val="25"/>
          <w:szCs w:val="25"/>
        </w:rPr>
        <w:t>WH.H.2.7: Analyze the relationship between trade routes and the development and decline of major empires (e.g. Ghana, Mali, Songhai, Greece, Rome, China, Mughal, Mongol, Mesoamerica, Inca, etc.).</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How did the collapse of the western Roman Empire affect Europe?</w:t>
      </w:r>
      <w:r w:rsidRPr="00575256">
        <w:rPr>
          <w:rFonts w:eastAsia="Times New Roman" w:cs="Arial"/>
          <w:sz w:val="25"/>
          <w:szCs w:val="25"/>
        </w:rPr>
        <w:t xml:space="preserve"> </w:t>
      </w:r>
      <w:r w:rsidRPr="00575256">
        <w:rPr>
          <w:rFonts w:eastAsiaTheme="minorEastAsia" w:cs="Times New Roman"/>
          <w:sz w:val="25"/>
          <w:szCs w:val="25"/>
        </w:rPr>
        <w:t xml:space="preserve"> </w:t>
      </w:r>
    </w:p>
    <w:p w:rsidR="00575256" w:rsidRPr="00575256" w:rsidRDefault="00575256" w:rsidP="00575256">
      <w:pPr>
        <w:spacing w:after="0" w:line="240" w:lineRule="auto"/>
        <w:ind w:firstLine="165"/>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In what ways did its location near the sea contribute to the growth of Ancient Greece?</w:t>
      </w:r>
      <w:r w:rsidRPr="00575256">
        <w:rPr>
          <w:rFonts w:eastAsia="Times New Roman" w:cs="Arial"/>
          <w:sz w:val="25"/>
          <w:szCs w:val="25"/>
        </w:rPr>
        <w:t xml:space="preserve"> </w:t>
      </w:r>
    </w:p>
    <w:p w:rsidR="00575256" w:rsidRPr="00575256" w:rsidRDefault="00575256" w:rsidP="00575256">
      <w:pPr>
        <w:spacing w:after="0" w:line="240" w:lineRule="auto"/>
        <w:rPr>
          <w:rFonts w:eastAsia="Times New Roman" w:cs="Arial"/>
          <w:bCs/>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heme="minorEastAsia" w:cs="Times New Roman"/>
          <w:sz w:val="25"/>
          <w:szCs w:val="25"/>
        </w:rPr>
      </w:pPr>
      <w:r w:rsidRPr="00575256">
        <w:rPr>
          <w:rFonts w:eastAsia="Times New Roman" w:cs="Arial"/>
          <w:bCs/>
          <w:sz w:val="25"/>
          <w:szCs w:val="25"/>
        </w:rPr>
        <w:t>How did the gold-salt trade in Africa make Ghana a powerful empire?</w:t>
      </w:r>
      <w:r w:rsidRPr="00575256">
        <w:rPr>
          <w:rFonts w:eastAsia="Times New Roman" w:cs="Arial"/>
          <w:sz w:val="25"/>
          <w:szCs w:val="25"/>
        </w:rPr>
        <w:t xml:space="preserve"> </w:t>
      </w:r>
      <w:r w:rsidRPr="00575256">
        <w:rPr>
          <w:rFonts w:eastAsiaTheme="minorEastAsia" w:cs="Times New Roman"/>
          <w:sz w:val="25"/>
          <w:szCs w:val="25"/>
        </w:rPr>
        <w:t xml:space="preserve"> </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ascii="Times New Roman" w:eastAsiaTheme="minorEastAsia" w:hAnsi="Times New Roman" w:cs="Times New Roman"/>
          <w:sz w:val="24"/>
          <w:szCs w:val="24"/>
        </w:rPr>
      </w:pPr>
      <w:r w:rsidRPr="00575256">
        <w:rPr>
          <w:rFonts w:eastAsia="Times New Roman" w:cs="Arial"/>
          <w:bCs/>
          <w:sz w:val="25"/>
          <w:szCs w:val="25"/>
        </w:rPr>
        <w:t>What factor contributed most to the growth of both the Inca Empire and the Roman Empire?</w:t>
      </w:r>
      <w:r w:rsidRPr="00575256">
        <w:rPr>
          <w:rFonts w:eastAsia="Times New Roman" w:cs="Arial"/>
          <w:sz w:val="25"/>
          <w:szCs w:val="25"/>
        </w:rPr>
        <w:t xml:space="preserve"> </w:t>
      </w:r>
    </w:p>
    <w:p w:rsidR="00575256" w:rsidRPr="00575256" w:rsidRDefault="00575256" w:rsidP="00575256">
      <w:pPr>
        <w:spacing w:after="0" w:line="240" w:lineRule="auto"/>
        <w:rPr>
          <w:rFonts w:ascii="Times New Roman" w:eastAsiaTheme="minorEastAsia" w:hAnsi="Times New Roman" w:cs="Times New Roman"/>
          <w:sz w:val="24"/>
          <w:szCs w:val="24"/>
        </w:rPr>
      </w:pPr>
    </w:p>
    <w:p w:rsidR="00575256" w:rsidRPr="00575256" w:rsidRDefault="00575256" w:rsidP="00575256">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5"/>
          <w:szCs w:val="25"/>
        </w:rPr>
      </w:pPr>
      <w:r w:rsidRPr="00575256">
        <w:rPr>
          <w:rFonts w:eastAsia="Times New Roman" w:cs="Arial"/>
          <w:sz w:val="25"/>
          <w:szCs w:val="25"/>
        </w:rPr>
        <w:t>WH.H.3.1: Explain how religion influenced political power and cultural unity in various regions of the Europe, Asia and Africa (e.g., Carolingian Dynasty, Holy Roman Empire, Ottoman Empire, Mughal Empire, Safavid Empire).</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sz w:val="25"/>
          <w:szCs w:val="25"/>
        </w:rPr>
        <w:t>During the Roman Empire, Emperor Constantine legalized Christianity. What was the effect of this decision?</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What effect did the expansion of Christianity have on western Europe during the Middle Ages?</w:t>
      </w:r>
      <w:r w:rsidRPr="00575256">
        <w:rPr>
          <w:rFonts w:eastAsia="Times New Roman" w:cs="Arial"/>
          <w:sz w:val="25"/>
          <w:szCs w:val="25"/>
        </w:rPr>
        <w:t xml:space="preserve"> </w:t>
      </w:r>
    </w:p>
    <w:p w:rsidR="00575256" w:rsidRPr="00575256" w:rsidRDefault="00575256" w:rsidP="00575256">
      <w:pPr>
        <w:spacing w:after="0" w:line="240" w:lineRule="auto"/>
        <w:ind w:firstLine="165"/>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How was global trade affected by the expansion of the Ottoman Empire?</w:t>
      </w:r>
      <w:r w:rsidRPr="00575256">
        <w:rPr>
          <w:rFonts w:eastAsia="Times New Roman" w:cs="Arial"/>
          <w:sz w:val="25"/>
          <w:szCs w:val="25"/>
        </w:rPr>
        <w:t xml:space="preserve"> </w:t>
      </w:r>
    </w:p>
    <w:p w:rsidR="00575256" w:rsidRPr="00575256" w:rsidRDefault="00575256" w:rsidP="00575256">
      <w:pPr>
        <w:spacing w:after="0" w:line="240" w:lineRule="auto"/>
        <w:ind w:firstLine="165"/>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During the Middle Ages, what characteristics did western Europe and the Byzantine Empire have in common?</w:t>
      </w:r>
      <w:r w:rsidRPr="00575256">
        <w:rPr>
          <w:rFonts w:eastAsia="Times New Roman" w:cs="Arial"/>
          <w:sz w:val="25"/>
          <w:szCs w:val="25"/>
        </w:rPr>
        <w:t xml:space="preserve"> </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5"/>
          <w:szCs w:val="25"/>
        </w:rPr>
      </w:pPr>
      <w:r w:rsidRPr="00575256">
        <w:rPr>
          <w:rFonts w:eastAsia="Times New Roman" w:cs="Arial"/>
          <w:sz w:val="25"/>
          <w:szCs w:val="25"/>
        </w:rPr>
        <w:t>WH.H.4.1: Explain how interest in classical learning and religious reform contributed to increased global interaction (e.g., Renaissance, Protestant Reformation, Catholic Reformation, Printing revolution, etc.).</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What effect did Johannes Gutenberg’s invention have on Europe in general? The Protestant Reformation in particular?</w:t>
      </w:r>
      <w:r w:rsidRPr="00575256">
        <w:rPr>
          <w:rFonts w:eastAsia="Times New Roman" w:cs="Arial"/>
          <w:sz w:val="25"/>
          <w:szCs w:val="25"/>
        </w:rPr>
        <w:t xml:space="preserve"> </w:t>
      </w:r>
    </w:p>
    <w:p w:rsidR="00575256" w:rsidRPr="00575256" w:rsidRDefault="00575256" w:rsidP="00575256">
      <w:pPr>
        <w:spacing w:after="0" w:line="240" w:lineRule="auto"/>
        <w:ind w:firstLine="165"/>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Explain  how corruption in the Catholic Church affected Europeans during the 1400s?</w:t>
      </w:r>
      <w:r w:rsidRPr="00575256">
        <w:rPr>
          <w:rFonts w:eastAsia="Times New Roman" w:cs="Arial"/>
          <w:sz w:val="25"/>
          <w:szCs w:val="25"/>
        </w:rPr>
        <w:t xml:space="preserve"> </w:t>
      </w:r>
    </w:p>
    <w:p w:rsidR="00575256" w:rsidRPr="00575256" w:rsidRDefault="00575256" w:rsidP="00575256">
      <w:pPr>
        <w:spacing w:after="0" w:line="240" w:lineRule="auto"/>
        <w:rPr>
          <w:rFonts w:eastAsia="Times New Roman" w:cs="Arial"/>
          <w:bCs/>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What were the causes and effects of the Protestant Reformation</w:t>
      </w: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Who was John Calvin? Explain his theory of predestination.</w:t>
      </w:r>
      <w:r w:rsidRPr="00575256">
        <w:rPr>
          <w:rFonts w:eastAsia="Times New Roman" w:cs="Arial"/>
          <w:sz w:val="25"/>
          <w:szCs w:val="25"/>
        </w:rPr>
        <w:t xml:space="preserve"> </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5"/>
          <w:szCs w:val="25"/>
        </w:rPr>
      </w:pPr>
      <w:r w:rsidRPr="00575256">
        <w:rPr>
          <w:rFonts w:eastAsia="Times New Roman" w:cs="Arial"/>
          <w:sz w:val="25"/>
          <w:szCs w:val="25"/>
        </w:rPr>
        <w:t>WH.H.5.1: Explain how and why the motivations for exploration and conquest resulted in increased global interactions, differing patterns of trade, colonization, and conflict among nations (e.g., religious and political motives, adventure, economic investment, Columbian exchange, commercial revolution, conquistador destruction of Aztec and Incan civilizations, Triangular Trade, Middle Passage, trading outposts, plantation colonies, rise of capitalism, etc.).</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numPr>
          <w:ilvl w:val="0"/>
          <w:numId w:val="1"/>
        </w:numPr>
        <w:spacing w:after="0" w:line="240" w:lineRule="auto"/>
        <w:contextualSpacing/>
        <w:rPr>
          <w:rFonts w:ascii="Times New Roman" w:eastAsiaTheme="minorEastAsia" w:hAnsi="Times New Roman" w:cs="Times New Roman"/>
          <w:sz w:val="24"/>
          <w:szCs w:val="24"/>
        </w:rPr>
      </w:pPr>
      <w:r w:rsidRPr="00575256">
        <w:rPr>
          <w:rFonts w:eastAsia="Times New Roman" w:cs="Arial"/>
          <w:bCs/>
          <w:sz w:val="25"/>
          <w:szCs w:val="25"/>
        </w:rPr>
        <w:t>How did the Ottoman Empire help to influence Portugal and other European countries to find a sea route to India?</w:t>
      </w:r>
      <w:r w:rsidRPr="00575256">
        <w:rPr>
          <w:rFonts w:eastAsia="Times New Roman" w:cs="Arial"/>
          <w:sz w:val="25"/>
          <w:szCs w:val="25"/>
        </w:rPr>
        <w:t xml:space="preserve"> </w:t>
      </w:r>
    </w:p>
    <w:p w:rsidR="00575256" w:rsidRPr="00575256" w:rsidRDefault="00575256" w:rsidP="00575256">
      <w:pPr>
        <w:spacing w:after="0" w:line="240" w:lineRule="auto"/>
        <w:rPr>
          <w:rFonts w:eastAsia="Times New Roman" w:cs="Arial"/>
          <w:bCs/>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How did European exploration of the Americas affect the Inca and Aztec empires?</w:t>
      </w:r>
      <w:r w:rsidRPr="00575256">
        <w:rPr>
          <w:rFonts w:eastAsia="Times New Roman" w:cs="Arial"/>
          <w:sz w:val="25"/>
          <w:szCs w:val="25"/>
        </w:rPr>
        <w:t xml:space="preserve"> </w:t>
      </w:r>
    </w:p>
    <w:p w:rsidR="00575256" w:rsidRPr="00575256" w:rsidRDefault="00575256" w:rsidP="00575256">
      <w:pPr>
        <w:spacing w:after="0" w:line="240" w:lineRule="auto"/>
        <w:rPr>
          <w:rFonts w:eastAsia="Times New Roman" w:cs="Arial"/>
          <w:bCs/>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bCs/>
          <w:sz w:val="25"/>
          <w:szCs w:val="25"/>
        </w:rPr>
      </w:pPr>
      <w:r w:rsidRPr="00575256">
        <w:rPr>
          <w:rFonts w:eastAsia="Times New Roman" w:cs="Arial"/>
          <w:bCs/>
          <w:sz w:val="25"/>
          <w:szCs w:val="25"/>
        </w:rPr>
        <w:t>Use the chart below to answer the question.</w:t>
      </w:r>
    </w:p>
    <w:p w:rsidR="00575256" w:rsidRPr="00575256" w:rsidRDefault="00575256" w:rsidP="00575256">
      <w:pPr>
        <w:spacing w:after="0" w:line="240" w:lineRule="auto"/>
        <w:ind w:left="450"/>
        <w:rPr>
          <w:rFonts w:eastAsia="Times New Roman" w:cs="Arial"/>
          <w:sz w:val="25"/>
          <w:szCs w:val="25"/>
        </w:rPr>
      </w:pPr>
    </w:p>
    <w:tbl>
      <w:tblPr>
        <w:tblStyle w:val="TableGrid"/>
        <w:tblW w:w="0" w:type="auto"/>
        <w:tblInd w:w="715" w:type="dxa"/>
        <w:tblLook w:val="04A0" w:firstRow="1" w:lastRow="0" w:firstColumn="1" w:lastColumn="0" w:noHBand="0" w:noVBand="1"/>
      </w:tblPr>
      <w:tblGrid>
        <w:gridCol w:w="3012"/>
        <w:gridCol w:w="1842"/>
        <w:gridCol w:w="1842"/>
      </w:tblGrid>
      <w:tr w:rsidR="00575256" w:rsidRPr="00575256" w:rsidTr="00575256">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bCs/>
                <w:sz w:val="25"/>
                <w:szCs w:val="25"/>
              </w:rPr>
              <w:t>Continent</w:t>
            </w:r>
          </w:p>
        </w:tc>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bCs/>
                <w:sz w:val="25"/>
                <w:szCs w:val="25"/>
              </w:rPr>
              <w:t>1650</w:t>
            </w:r>
          </w:p>
        </w:tc>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bCs/>
                <w:sz w:val="25"/>
                <w:szCs w:val="25"/>
              </w:rPr>
              <w:t>1800</w:t>
            </w:r>
          </w:p>
        </w:tc>
      </w:tr>
      <w:tr w:rsidR="00575256" w:rsidRPr="00575256" w:rsidTr="00575256">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Africa</w:t>
            </w:r>
          </w:p>
        </w:tc>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100,000,000</w:t>
            </w:r>
          </w:p>
        </w:tc>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90,000,000</w:t>
            </w:r>
          </w:p>
        </w:tc>
      </w:tr>
      <w:tr w:rsidR="00575256" w:rsidRPr="00575256" w:rsidTr="00575256">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Asia</w:t>
            </w:r>
          </w:p>
        </w:tc>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327,000,000</w:t>
            </w:r>
          </w:p>
        </w:tc>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597,000,000</w:t>
            </w:r>
          </w:p>
        </w:tc>
      </w:tr>
      <w:tr w:rsidR="00575256" w:rsidRPr="00575256" w:rsidTr="00575256">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Central / South America</w:t>
            </w:r>
          </w:p>
        </w:tc>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12,000,000</w:t>
            </w:r>
          </w:p>
        </w:tc>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19,000,000</w:t>
            </w:r>
          </w:p>
        </w:tc>
      </w:tr>
      <w:tr w:rsidR="00575256" w:rsidRPr="00575256" w:rsidTr="00575256">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Europe</w:t>
            </w:r>
          </w:p>
        </w:tc>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103,000,000</w:t>
            </w:r>
          </w:p>
        </w:tc>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192,000,000</w:t>
            </w:r>
          </w:p>
        </w:tc>
      </w:tr>
      <w:tr w:rsidR="00575256" w:rsidRPr="00575256" w:rsidTr="00575256">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North America</w:t>
            </w:r>
          </w:p>
        </w:tc>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1,000,000</w:t>
            </w:r>
          </w:p>
        </w:tc>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6,000,000</w:t>
            </w:r>
          </w:p>
        </w:tc>
      </w:tr>
    </w:tbl>
    <w:p w:rsidR="00575256" w:rsidRPr="00575256" w:rsidRDefault="00575256" w:rsidP="00575256">
      <w:pPr>
        <w:spacing w:after="0" w:line="240" w:lineRule="auto"/>
        <w:rPr>
          <w:rFonts w:eastAsiaTheme="minorEastAsia" w:cs="Arial"/>
          <w:sz w:val="25"/>
          <w:szCs w:val="25"/>
        </w:rPr>
      </w:pPr>
    </w:p>
    <w:p w:rsidR="00575256" w:rsidRPr="00575256" w:rsidRDefault="00575256" w:rsidP="00575256">
      <w:pPr>
        <w:spacing w:after="0" w:line="240" w:lineRule="auto"/>
        <w:ind w:left="720"/>
        <w:rPr>
          <w:rFonts w:eastAsia="Times New Roman" w:cs="Arial"/>
          <w:sz w:val="25"/>
          <w:szCs w:val="25"/>
        </w:rPr>
      </w:pPr>
      <w:r w:rsidRPr="00575256">
        <w:rPr>
          <w:rFonts w:eastAsia="Times New Roman" w:cs="Arial"/>
          <w:sz w:val="25"/>
          <w:szCs w:val="25"/>
        </w:rPr>
        <w:t>Based on the chart what happened to Africa’s population? What is the explanation for this?</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5"/>
          <w:szCs w:val="25"/>
        </w:rPr>
      </w:pPr>
      <w:r w:rsidRPr="00575256">
        <w:rPr>
          <w:rFonts w:eastAsia="Times New Roman" w:cs="Arial"/>
          <w:sz w:val="25"/>
          <w:szCs w:val="25"/>
        </w:rPr>
        <w:t>WH.H.5.2: Explain the causes and effects of exploration and expansion (e.g., technological innovations and advances, forces that allowed the acquisition of colonial possessions and trading privileges in Africa, Asia, the Americas and the Colombian exchange).</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 xml:space="preserve">Apart from the spread of disease, what were the effects of Europe’s search to find a sea route to Asia? </w:t>
      </w:r>
    </w:p>
    <w:p w:rsidR="00575256" w:rsidRPr="00575256" w:rsidRDefault="00575256" w:rsidP="00575256">
      <w:pPr>
        <w:spacing w:after="0" w:line="240" w:lineRule="auto"/>
        <w:ind w:firstLine="165"/>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rPr>
          <w:rFonts w:eastAsiaTheme="minorEastAsia" w:cs="Arial"/>
          <w:sz w:val="25"/>
          <w:szCs w:val="25"/>
        </w:rPr>
      </w:pPr>
      <w:r w:rsidRPr="00575256">
        <w:rPr>
          <w:rFonts w:eastAsiaTheme="minorEastAsia" w:cs="Arial"/>
          <w:sz w:val="25"/>
          <w:szCs w:val="25"/>
        </w:rPr>
        <w:t>The printing press, the astrolabe, and the Mercator projection were technological advances that contributed to exploration and overseas expansion of the colonial empires. Explain how each advance is responsible for exploration.</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Which factor was most responsible for the dramatic decline in the Native American population between 1492 and 1650?</w:t>
      </w:r>
      <w:r w:rsidRPr="00575256">
        <w:rPr>
          <w:rFonts w:eastAsia="Times New Roman" w:cs="Arial"/>
          <w:sz w:val="25"/>
          <w:szCs w:val="25"/>
        </w:rPr>
        <w:t xml:space="preserve"> </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5"/>
          <w:szCs w:val="25"/>
        </w:rPr>
      </w:pPr>
      <w:r w:rsidRPr="00575256">
        <w:rPr>
          <w:rFonts w:eastAsia="Times New Roman" w:cs="Arial"/>
          <w:sz w:val="25"/>
          <w:szCs w:val="25"/>
        </w:rPr>
        <w:t>WH.H.5.3: Analyze colonization in terms of the desire for access to resources and markets as well as the consequences on indigenous cultures, population, and environment (e.g., commercial revolution, Columbian exchange, religious conversion, spread of Christianity, spread of disease, spread of technology, conquistadors, slave trade, encomienda system, enslavement of indigenous people, mixing of populations, etc.).</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rPr>
          <w:rFonts w:eastAsia="Times New Roman" w:cs="Arial"/>
          <w:bCs/>
          <w:sz w:val="25"/>
          <w:szCs w:val="25"/>
        </w:rPr>
      </w:pPr>
      <w:r w:rsidRPr="00575256">
        <w:rPr>
          <w:rFonts w:eastAsia="Times New Roman" w:cs="Arial"/>
          <w:bCs/>
          <w:sz w:val="25"/>
          <w:szCs w:val="25"/>
        </w:rPr>
        <w:t>Use the excerpt below to answer the question.</w:t>
      </w:r>
    </w:p>
    <w:p w:rsidR="00575256" w:rsidRPr="00575256" w:rsidRDefault="00575256" w:rsidP="00575256">
      <w:pPr>
        <w:spacing w:after="0" w:line="240" w:lineRule="auto"/>
        <w:ind w:firstLine="60"/>
        <w:rPr>
          <w:rFonts w:eastAsia="Times New Roman" w:cs="Arial"/>
          <w:bCs/>
          <w:sz w:val="25"/>
          <w:szCs w:val="25"/>
        </w:rPr>
      </w:pPr>
    </w:p>
    <w:p w:rsidR="00575256" w:rsidRPr="00575256" w:rsidRDefault="00575256" w:rsidP="00575256">
      <w:pPr>
        <w:pBdr>
          <w:top w:val="single" w:sz="12" w:space="1" w:color="auto"/>
          <w:left w:val="single" w:sz="12" w:space="4" w:color="auto"/>
          <w:bottom w:val="single" w:sz="12" w:space="1" w:color="auto"/>
          <w:right w:val="single" w:sz="12" w:space="4" w:color="auto"/>
        </w:pBdr>
        <w:spacing w:after="0" w:line="240" w:lineRule="auto"/>
        <w:ind w:left="720"/>
        <w:rPr>
          <w:rFonts w:eastAsiaTheme="minorEastAsia" w:cs="Arial"/>
          <w:sz w:val="25"/>
          <w:szCs w:val="25"/>
        </w:rPr>
      </w:pPr>
      <w:r w:rsidRPr="00575256">
        <w:rPr>
          <w:rFonts w:eastAsiaTheme="minorEastAsia" w:cs="Arial"/>
          <w:sz w:val="25"/>
          <w:szCs w:val="25"/>
        </w:rPr>
        <w:t>"The stench of the hold while we were on the coast was so intolerably loathsome, that it was dangerous to remain there for any time, and some of us had been permitted to stay on the deck for the fresh air; but now that the whole ship’s cargo were confined together, it became absolutely pestilential. The closeness of the place, and the heat of the climate, added to the number in the ship, which was so crowded that each had scarcely room to turn himself, almost suffocated us. This produced copious perspirations, so that the air soon became unfit for respiration, from a variety of loathsome smells, and brought on a sickness among the slaves, of which many died, thus falling victims to the improvident avarice, as I may call it, of their purchasers."</w:t>
      </w:r>
    </w:p>
    <w:p w:rsidR="00575256" w:rsidRPr="00575256" w:rsidRDefault="00575256" w:rsidP="00575256">
      <w:pPr>
        <w:spacing w:after="0" w:line="240" w:lineRule="auto"/>
        <w:ind w:left="720"/>
        <w:rPr>
          <w:rFonts w:eastAsiaTheme="minorEastAsia" w:cs="Arial"/>
          <w:sz w:val="25"/>
          <w:szCs w:val="25"/>
        </w:rPr>
      </w:pPr>
    </w:p>
    <w:p w:rsidR="00575256" w:rsidRPr="00575256" w:rsidRDefault="00575256" w:rsidP="00575256">
      <w:pPr>
        <w:spacing w:after="0" w:line="240" w:lineRule="auto"/>
        <w:ind w:left="720"/>
        <w:rPr>
          <w:rFonts w:eastAsiaTheme="minorEastAsia" w:cs="Arial"/>
          <w:sz w:val="25"/>
          <w:szCs w:val="25"/>
        </w:rPr>
      </w:pPr>
      <w:r w:rsidRPr="00575256">
        <w:rPr>
          <w:rFonts w:eastAsiaTheme="minorEastAsia" w:cs="Arial"/>
          <w:sz w:val="25"/>
          <w:szCs w:val="25"/>
        </w:rPr>
        <w:t>The description above was experienced during what phase of European Exploration?</w:t>
      </w:r>
    </w:p>
    <w:p w:rsidR="00575256" w:rsidRPr="00575256" w:rsidRDefault="00575256" w:rsidP="00575256">
      <w:pPr>
        <w:spacing w:after="0" w:line="240" w:lineRule="auto"/>
        <w:ind w:firstLine="165"/>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rPr>
          <w:rFonts w:eastAsiaTheme="minorEastAsia" w:cs="Arial"/>
          <w:sz w:val="25"/>
          <w:szCs w:val="25"/>
        </w:rPr>
      </w:pPr>
      <w:r w:rsidRPr="00575256">
        <w:rPr>
          <w:rFonts w:eastAsiaTheme="minorEastAsia" w:cs="Arial"/>
          <w:color w:val="000000"/>
          <w:sz w:val="25"/>
          <w:szCs w:val="25"/>
          <w:shd w:val="clear" w:color="auto" w:fill="FFFFFF"/>
        </w:rPr>
        <w:t>How did the encomienda system impact Central and South America (also called Latin America)?</w:t>
      </w: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5"/>
          <w:szCs w:val="25"/>
        </w:rPr>
      </w:pPr>
      <w:r w:rsidRPr="00575256">
        <w:rPr>
          <w:rFonts w:eastAsia="Times New Roman" w:cs="Arial"/>
          <w:sz w:val="25"/>
          <w:szCs w:val="25"/>
        </w:rPr>
        <w:t>WH.H.5.4: Analyze the role of investment in global exploration in terms of its implications for international trade (e.g., transatlantic trade, mercantilism, joint-stock companies, trading companies, government and monarchial funding, corporations, creation of capital markets, etc.).</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numPr>
          <w:ilvl w:val="0"/>
          <w:numId w:val="1"/>
        </w:numPr>
        <w:spacing w:after="0" w:line="240" w:lineRule="auto"/>
        <w:rPr>
          <w:rFonts w:eastAsiaTheme="minorEastAsia" w:cs="Arial"/>
          <w:sz w:val="25"/>
          <w:szCs w:val="25"/>
        </w:rPr>
      </w:pPr>
      <w:r w:rsidRPr="00575256">
        <w:rPr>
          <w:rFonts w:eastAsiaTheme="minorEastAsia" w:cs="Arial"/>
          <w:sz w:val="25"/>
          <w:szCs w:val="25"/>
        </w:rPr>
        <w:t>How did the commercial revolution change economic practices in Europe?</w:t>
      </w:r>
    </w:p>
    <w:p w:rsidR="00575256" w:rsidRPr="00575256" w:rsidRDefault="00575256" w:rsidP="00575256">
      <w:pPr>
        <w:spacing w:after="0" w:line="240" w:lineRule="auto"/>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imes New Roman" w:cs="Arial"/>
          <w:sz w:val="25"/>
          <w:szCs w:val="25"/>
        </w:rPr>
      </w:pPr>
      <w:r w:rsidRPr="00575256">
        <w:rPr>
          <w:rFonts w:eastAsia="Times New Roman" w:cs="Arial"/>
          <w:bCs/>
          <w:sz w:val="25"/>
          <w:szCs w:val="25"/>
        </w:rPr>
        <w:t>Use the excerpt below to answer the question.</w:t>
      </w:r>
      <w:r w:rsidRPr="00575256">
        <w:rPr>
          <w:rFonts w:eastAsia="Times New Roman" w:cs="Arial"/>
          <w:bCs/>
          <w:sz w:val="25"/>
          <w:szCs w:val="25"/>
        </w:rPr>
        <w:br/>
      </w:r>
    </w:p>
    <w:p w:rsidR="00575256" w:rsidRPr="00575256" w:rsidRDefault="00575256" w:rsidP="00575256">
      <w:pPr>
        <w:pBdr>
          <w:top w:val="single" w:sz="12" w:space="1" w:color="auto"/>
          <w:left w:val="single" w:sz="12" w:space="4" w:color="auto"/>
          <w:bottom w:val="single" w:sz="12" w:space="1" w:color="auto"/>
          <w:right w:val="single" w:sz="12" w:space="4" w:color="auto"/>
        </w:pBdr>
        <w:spacing w:after="0" w:line="240" w:lineRule="auto"/>
        <w:ind w:left="720"/>
        <w:contextualSpacing/>
        <w:rPr>
          <w:rFonts w:eastAsia="Times New Roman" w:cs="Arial"/>
          <w:sz w:val="25"/>
          <w:szCs w:val="25"/>
        </w:rPr>
      </w:pPr>
      <w:r w:rsidRPr="00575256">
        <w:rPr>
          <w:rFonts w:eastAsia="Times New Roman" w:cs="Arial"/>
          <w:sz w:val="25"/>
          <w:szCs w:val="25"/>
        </w:rPr>
        <w:t>The ordinary means therefore to increase our wealth and treasure is by Forraign [Foreign] Trade, wherein wee must ever observe this rule; to sell more to strangers yearly than wee consume of theirs in value.</w:t>
      </w:r>
      <w:r w:rsidRPr="00575256">
        <w:rPr>
          <w:rFonts w:eastAsia="Times New Roman" w:cs="Arial"/>
          <w:sz w:val="25"/>
          <w:szCs w:val="25"/>
        </w:rPr>
        <w:br/>
        <w:t xml:space="preserve">—Thomas Munn, </w:t>
      </w:r>
      <w:r w:rsidRPr="00575256">
        <w:rPr>
          <w:rFonts w:eastAsia="Times New Roman" w:cs="Arial"/>
          <w:i/>
          <w:iCs/>
          <w:sz w:val="25"/>
          <w:szCs w:val="25"/>
        </w:rPr>
        <w:t>England’s Treasure by Forraign Trade</w:t>
      </w:r>
      <w:r w:rsidRPr="00575256">
        <w:rPr>
          <w:rFonts w:eastAsia="Times New Roman" w:cs="Arial"/>
          <w:sz w:val="25"/>
          <w:szCs w:val="25"/>
        </w:rPr>
        <w:t xml:space="preserve">, 1664 </w:t>
      </w:r>
    </w:p>
    <w:p w:rsidR="00575256" w:rsidRPr="00575256" w:rsidRDefault="00575256" w:rsidP="00575256">
      <w:pPr>
        <w:spacing w:after="0" w:line="240" w:lineRule="auto"/>
        <w:ind w:left="720"/>
        <w:contextualSpacing/>
        <w:rPr>
          <w:rFonts w:eastAsiaTheme="minorEastAsia" w:cs="Times New Roman"/>
          <w:sz w:val="25"/>
          <w:szCs w:val="25"/>
        </w:rPr>
      </w:pPr>
      <w:r w:rsidRPr="00575256">
        <w:rPr>
          <w:rFonts w:eastAsia="Times New Roman" w:cs="Arial"/>
          <w:sz w:val="25"/>
          <w:szCs w:val="25"/>
        </w:rPr>
        <w:br/>
      </w:r>
      <w:r w:rsidRPr="00575256">
        <w:rPr>
          <w:rFonts w:eastAsia="Times New Roman" w:cs="Arial"/>
          <w:bCs/>
          <w:sz w:val="25"/>
          <w:szCs w:val="25"/>
        </w:rPr>
        <w:t xml:space="preserve">Which 16th century economic doctrine is described in this excerpt? </w:t>
      </w:r>
    </w:p>
    <w:p w:rsidR="00575256" w:rsidRPr="00575256" w:rsidRDefault="00575256" w:rsidP="00575256">
      <w:pPr>
        <w:spacing w:after="0" w:line="240" w:lineRule="auto"/>
        <w:ind w:firstLine="165"/>
        <w:rPr>
          <w:rFonts w:eastAsia="Times New Roman" w:cs="Arial"/>
          <w:sz w:val="25"/>
          <w:szCs w:val="25"/>
        </w:rPr>
      </w:pPr>
    </w:p>
    <w:p w:rsidR="00575256" w:rsidRPr="00575256" w:rsidRDefault="00575256" w:rsidP="00575256">
      <w:pPr>
        <w:spacing w:after="0" w:line="240" w:lineRule="auto"/>
        <w:rPr>
          <w:rFonts w:eastAsia="Times New Roman" w:cs="Arial"/>
          <w:vanish/>
          <w:sz w:val="25"/>
          <w:szCs w:val="25"/>
        </w:rPr>
      </w:pPr>
    </w:p>
    <w:p w:rsidR="00575256" w:rsidRPr="00575256" w:rsidRDefault="00575256" w:rsidP="00575256">
      <w:pPr>
        <w:numPr>
          <w:ilvl w:val="0"/>
          <w:numId w:val="1"/>
        </w:numPr>
        <w:spacing w:after="0" w:line="240" w:lineRule="auto"/>
        <w:contextualSpacing/>
        <w:rPr>
          <w:rFonts w:eastAsiaTheme="minorEastAsia" w:cs="Times New Roman"/>
          <w:sz w:val="25"/>
          <w:szCs w:val="25"/>
        </w:rPr>
      </w:pPr>
    </w:p>
    <w:tbl>
      <w:tblPr>
        <w:tblW w:w="8925" w:type="dxa"/>
        <w:jc w:val="center"/>
        <w:tblCellSpacing w:w="15" w:type="dxa"/>
        <w:tblLook w:val="04A0" w:firstRow="1" w:lastRow="0" w:firstColumn="1" w:lastColumn="0" w:noHBand="0" w:noVBand="1"/>
      </w:tblPr>
      <w:tblGrid>
        <w:gridCol w:w="4120"/>
        <w:gridCol w:w="1346"/>
        <w:gridCol w:w="4120"/>
      </w:tblGrid>
      <w:tr w:rsidR="00575256" w:rsidRPr="00575256" w:rsidTr="00575256">
        <w:trPr>
          <w:tblCellSpacing w:w="15" w:type="dxa"/>
          <w:jc w:val="center"/>
        </w:trPr>
        <w:tc>
          <w:tcPr>
            <w:tcW w:w="0" w:type="auto"/>
            <w:tcMar>
              <w:top w:w="15" w:type="dxa"/>
              <w:left w:w="15" w:type="dxa"/>
              <w:bottom w:w="15" w:type="dxa"/>
              <w:right w:w="15" w:type="dxa"/>
            </w:tcMar>
            <w:hideMark/>
          </w:tcPr>
          <w:tbl>
            <w:tblPr>
              <w:tblStyle w:val="TableGrid"/>
              <w:tblW w:w="4035" w:type="dxa"/>
              <w:tblLook w:val="04A0" w:firstRow="1" w:lastRow="0" w:firstColumn="1" w:lastColumn="0" w:noHBand="0" w:noVBand="1"/>
            </w:tblPr>
            <w:tblGrid>
              <w:gridCol w:w="4035"/>
            </w:tblGrid>
            <w:tr w:rsidR="00575256" w:rsidRPr="00575256">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 xml:space="preserve">Problem </w:t>
                  </w:r>
                </w:p>
              </w:tc>
            </w:tr>
            <w:tr w:rsidR="00575256" w:rsidRPr="00575256">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rPr>
                      <w:rFonts w:asciiTheme="minorHAnsi" w:hAnsiTheme="minorHAnsi" w:cs="Arial"/>
                      <w:sz w:val="25"/>
                      <w:szCs w:val="25"/>
                    </w:rPr>
                  </w:pPr>
                  <w:r w:rsidRPr="00575256">
                    <w:rPr>
                      <w:rFonts w:asciiTheme="minorHAnsi" w:hAnsiTheme="minorHAnsi" w:cs="Arial"/>
                      <w:sz w:val="25"/>
                      <w:szCs w:val="25"/>
                    </w:rPr>
                    <w:t xml:space="preserve">Overseas trade was expensive and risky. Large sums of money needed to be generated, and there was no guarantee that investors would make a profit or even get their money back. </w:t>
                  </w:r>
                </w:p>
              </w:tc>
            </w:tr>
          </w:tbl>
          <w:p w:rsidR="00575256" w:rsidRPr="00575256" w:rsidRDefault="00575256" w:rsidP="00575256">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575256" w:rsidRPr="00575256" w:rsidRDefault="00575256" w:rsidP="00575256">
            <w:pPr>
              <w:spacing w:after="0" w:line="240" w:lineRule="auto"/>
              <w:ind w:left="720"/>
              <w:contextualSpacing/>
              <w:rPr>
                <w:rFonts w:eastAsia="Times New Roman" w:cs="Arial"/>
                <w:sz w:val="25"/>
                <w:szCs w:val="25"/>
              </w:rPr>
            </w:pPr>
            <w:r w:rsidRPr="00575256">
              <w:rPr>
                <w:rFonts w:eastAsia="Times New Roman" w:cs="Arial"/>
                <w:sz w:val="25"/>
                <w:szCs w:val="25"/>
              </w:rPr>
              <w:t>→      </w:t>
            </w:r>
          </w:p>
        </w:tc>
        <w:tc>
          <w:tcPr>
            <w:tcW w:w="0" w:type="auto"/>
            <w:tcMar>
              <w:top w:w="15" w:type="dxa"/>
              <w:left w:w="15" w:type="dxa"/>
              <w:bottom w:w="15" w:type="dxa"/>
              <w:right w:w="15" w:type="dxa"/>
            </w:tcMar>
            <w:hideMark/>
          </w:tcPr>
          <w:tbl>
            <w:tblPr>
              <w:tblStyle w:val="TableGrid"/>
              <w:tblW w:w="4035" w:type="dxa"/>
              <w:tblLook w:val="04A0" w:firstRow="1" w:lastRow="0" w:firstColumn="1" w:lastColumn="0" w:noHBand="0" w:noVBand="1"/>
            </w:tblPr>
            <w:tblGrid>
              <w:gridCol w:w="4035"/>
            </w:tblGrid>
            <w:tr w:rsidR="00575256" w:rsidRPr="00575256">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jc w:val="center"/>
                    <w:rPr>
                      <w:rFonts w:asciiTheme="minorHAnsi" w:hAnsiTheme="minorHAnsi" w:cs="Arial"/>
                      <w:sz w:val="25"/>
                      <w:szCs w:val="25"/>
                    </w:rPr>
                  </w:pPr>
                  <w:r w:rsidRPr="00575256">
                    <w:rPr>
                      <w:rFonts w:asciiTheme="minorHAnsi" w:hAnsiTheme="minorHAnsi" w:cs="Arial"/>
                      <w:sz w:val="25"/>
                      <w:szCs w:val="25"/>
                    </w:rPr>
                    <w:t xml:space="preserve">Solution </w:t>
                  </w:r>
                </w:p>
              </w:tc>
            </w:tr>
            <w:tr w:rsidR="00575256" w:rsidRPr="00575256">
              <w:tc>
                <w:tcPr>
                  <w:tcW w:w="0" w:type="auto"/>
                  <w:tcBorders>
                    <w:top w:val="single" w:sz="4" w:space="0" w:color="auto"/>
                    <w:left w:val="single" w:sz="4" w:space="0" w:color="auto"/>
                    <w:bottom w:val="single" w:sz="4" w:space="0" w:color="auto"/>
                    <w:right w:val="single" w:sz="4" w:space="0" w:color="auto"/>
                  </w:tcBorders>
                  <w:hideMark/>
                </w:tcPr>
                <w:p w:rsidR="00575256" w:rsidRPr="00575256" w:rsidRDefault="00575256" w:rsidP="00575256">
                  <w:pPr>
                    <w:ind w:left="360"/>
                    <w:jc w:val="center"/>
                    <w:rPr>
                      <w:rFonts w:asciiTheme="minorHAnsi" w:hAnsiTheme="minorHAnsi" w:cs="Arial"/>
                      <w:sz w:val="25"/>
                      <w:szCs w:val="25"/>
                    </w:rPr>
                  </w:pPr>
                  <w:r w:rsidRPr="00575256">
                    <w:rPr>
                      <w:rFonts w:asciiTheme="minorHAnsi" w:hAnsiTheme="minorHAnsi" w:cs="Arial"/>
                      <w:sz w:val="25"/>
                      <w:szCs w:val="25"/>
                    </w:rPr>
                    <w:t xml:space="preserve">? </w:t>
                  </w:r>
                </w:p>
              </w:tc>
            </w:tr>
          </w:tbl>
          <w:p w:rsidR="00575256" w:rsidRPr="00575256" w:rsidRDefault="00575256" w:rsidP="00575256">
            <w:pPr>
              <w:spacing w:after="0" w:line="240" w:lineRule="auto"/>
              <w:rPr>
                <w:rFonts w:ascii="Times New Roman" w:eastAsia="Times New Roman" w:hAnsi="Times New Roman" w:cs="Times New Roman"/>
                <w:sz w:val="20"/>
                <w:szCs w:val="20"/>
              </w:rPr>
            </w:pPr>
          </w:p>
        </w:tc>
      </w:tr>
    </w:tbl>
    <w:p w:rsidR="00575256" w:rsidRPr="00575256" w:rsidRDefault="00575256" w:rsidP="00575256">
      <w:pPr>
        <w:spacing w:after="0" w:line="240" w:lineRule="auto"/>
        <w:ind w:left="720"/>
        <w:contextualSpacing/>
        <w:rPr>
          <w:rFonts w:eastAsia="Times New Roman" w:cs="Arial"/>
          <w:bCs/>
          <w:sz w:val="25"/>
          <w:szCs w:val="25"/>
        </w:rPr>
      </w:pPr>
      <w:r w:rsidRPr="00575256">
        <w:rPr>
          <w:rFonts w:eastAsia="Times New Roman" w:cs="Arial"/>
          <w:sz w:val="25"/>
          <w:szCs w:val="25"/>
        </w:rPr>
        <w:br/>
      </w:r>
      <w:r w:rsidRPr="00575256">
        <w:rPr>
          <w:rFonts w:eastAsia="Times New Roman" w:cs="Arial"/>
          <w:bCs/>
          <w:sz w:val="25"/>
          <w:szCs w:val="25"/>
        </w:rPr>
        <w:t>What was the solution Europeans found for the problem listed above?</w:t>
      </w:r>
    </w:p>
    <w:p w:rsidR="00575256" w:rsidRPr="00575256" w:rsidRDefault="00575256" w:rsidP="00575256">
      <w:pPr>
        <w:spacing w:after="0" w:line="240" w:lineRule="auto"/>
        <w:ind w:firstLine="60"/>
        <w:rPr>
          <w:rFonts w:eastAsiaTheme="minorEastAsia" w:cs="Times New Roman"/>
          <w:sz w:val="25"/>
          <w:szCs w:val="25"/>
        </w:rPr>
      </w:pPr>
    </w:p>
    <w:p w:rsidR="00846E21" w:rsidRDefault="00846E21"/>
    <w:sectPr w:rsidR="00846E21" w:rsidSect="0057525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56" w:rsidRDefault="00575256" w:rsidP="00575256">
      <w:pPr>
        <w:spacing w:after="0" w:line="240" w:lineRule="auto"/>
      </w:pPr>
      <w:r>
        <w:separator/>
      </w:r>
    </w:p>
  </w:endnote>
  <w:endnote w:type="continuationSeparator" w:id="0">
    <w:p w:rsidR="00575256" w:rsidRDefault="00575256" w:rsidP="0057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56" w:rsidRDefault="00575256" w:rsidP="00575256">
      <w:pPr>
        <w:spacing w:after="0" w:line="240" w:lineRule="auto"/>
      </w:pPr>
      <w:r>
        <w:separator/>
      </w:r>
    </w:p>
  </w:footnote>
  <w:footnote w:type="continuationSeparator" w:id="0">
    <w:p w:rsidR="00575256" w:rsidRDefault="00575256" w:rsidP="00575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56" w:rsidRDefault="00575256" w:rsidP="00575256">
    <w:pPr>
      <w:pStyle w:val="Header"/>
      <w:tabs>
        <w:tab w:val="clear" w:pos="9360"/>
        <w:tab w:val="right" w:pos="10440"/>
      </w:tabs>
    </w:pPr>
    <w:r>
      <w:t>Honors World History</w:t>
    </w:r>
    <w:r>
      <w:tab/>
    </w:r>
    <w:r>
      <w:tab/>
    </w:r>
    <w:r>
      <w:fldChar w:fldCharType="begin"/>
    </w:r>
    <w:r>
      <w:instrText xml:space="preserve"> PAGE   \* MERGEFORMAT </w:instrText>
    </w:r>
    <w:r>
      <w:fldChar w:fldCharType="separate"/>
    </w:r>
    <w:r w:rsidR="00B94421">
      <w:rPr>
        <w:noProof/>
      </w:rPr>
      <w:t>2</w:t>
    </w:r>
    <w:r>
      <w:rPr>
        <w:noProof/>
      </w:rPr>
      <w:fldChar w:fldCharType="end"/>
    </w:r>
  </w:p>
  <w:p w:rsidR="00575256" w:rsidRDefault="00575256" w:rsidP="00575256">
    <w:pPr>
      <w:pStyle w:val="Header"/>
      <w:tabs>
        <w:tab w:val="left" w:pos="720"/>
      </w:tabs>
    </w:pPr>
    <w:r>
      <w:tab/>
      <w:t>Midterm Study Guide</w:t>
    </w:r>
  </w:p>
  <w:p w:rsidR="00575256" w:rsidRDefault="00575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40C9B"/>
    <w:multiLevelType w:val="hybridMultilevel"/>
    <w:tmpl w:val="C2BC3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56"/>
    <w:rsid w:val="00575256"/>
    <w:rsid w:val="006D0CC3"/>
    <w:rsid w:val="00710061"/>
    <w:rsid w:val="00846E21"/>
    <w:rsid w:val="00B94421"/>
    <w:rsid w:val="00E43413"/>
    <w:rsid w:val="00EB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D64C7-0609-4C8D-8552-684AF67C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25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75256"/>
    <w:pPr>
      <w:spacing w:after="0" w:line="240" w:lineRule="auto"/>
      <w:ind w:left="720"/>
      <w:contextualSpacing/>
    </w:pPr>
    <w:rPr>
      <w:rFonts w:ascii="Times New Roman" w:eastAsiaTheme="minorEastAsia" w:hAnsi="Times New Roman" w:cs="Times New Roman"/>
      <w:sz w:val="24"/>
      <w:szCs w:val="24"/>
    </w:rPr>
  </w:style>
  <w:style w:type="character" w:customStyle="1" w:styleId="class1">
    <w:name w:val="class1"/>
    <w:basedOn w:val="DefaultParagraphFont"/>
    <w:rsid w:val="00575256"/>
  </w:style>
  <w:style w:type="character" w:customStyle="1" w:styleId="class6">
    <w:name w:val="class6"/>
    <w:basedOn w:val="DefaultParagraphFont"/>
    <w:rsid w:val="00575256"/>
  </w:style>
  <w:style w:type="character" w:customStyle="1" w:styleId="class28">
    <w:name w:val="class28"/>
    <w:basedOn w:val="DefaultParagraphFont"/>
    <w:rsid w:val="00575256"/>
  </w:style>
  <w:style w:type="character" w:customStyle="1" w:styleId="class30">
    <w:name w:val="class30"/>
    <w:basedOn w:val="DefaultParagraphFont"/>
    <w:rsid w:val="00575256"/>
  </w:style>
  <w:style w:type="character" w:customStyle="1" w:styleId="class34">
    <w:name w:val="class34"/>
    <w:basedOn w:val="DefaultParagraphFont"/>
    <w:rsid w:val="00575256"/>
  </w:style>
  <w:style w:type="character" w:customStyle="1" w:styleId="class8">
    <w:name w:val="class8"/>
    <w:basedOn w:val="DefaultParagraphFont"/>
    <w:rsid w:val="00575256"/>
  </w:style>
  <w:style w:type="table" w:styleId="TableGrid">
    <w:name w:val="Table Grid"/>
    <w:basedOn w:val="TableNormal"/>
    <w:uiPriority w:val="39"/>
    <w:rsid w:val="00575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75256"/>
    <w:rPr>
      <w:b/>
      <w:bCs/>
    </w:rPr>
  </w:style>
  <w:style w:type="paragraph" w:styleId="Header">
    <w:name w:val="header"/>
    <w:basedOn w:val="Normal"/>
    <w:link w:val="HeaderChar"/>
    <w:uiPriority w:val="99"/>
    <w:unhideWhenUsed/>
    <w:rsid w:val="00575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56"/>
  </w:style>
  <w:style w:type="paragraph" w:styleId="Footer">
    <w:name w:val="footer"/>
    <w:basedOn w:val="Normal"/>
    <w:link w:val="FooterChar"/>
    <w:uiPriority w:val="99"/>
    <w:unhideWhenUsed/>
    <w:rsid w:val="00575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811132">
      <w:bodyDiv w:val="1"/>
      <w:marLeft w:val="0"/>
      <w:marRight w:val="0"/>
      <w:marTop w:val="0"/>
      <w:marBottom w:val="0"/>
      <w:divBdr>
        <w:top w:val="none" w:sz="0" w:space="0" w:color="auto"/>
        <w:left w:val="none" w:sz="0" w:space="0" w:color="auto"/>
        <w:bottom w:val="none" w:sz="0" w:space="0" w:color="auto"/>
        <w:right w:val="none" w:sz="0" w:space="0" w:color="auto"/>
      </w:divBdr>
      <w:divsChild>
        <w:div w:id="1196887535">
          <w:marLeft w:val="0"/>
          <w:marRight w:val="0"/>
          <w:marTop w:val="0"/>
          <w:marBottom w:val="0"/>
          <w:divBdr>
            <w:top w:val="none" w:sz="0" w:space="0" w:color="auto"/>
            <w:left w:val="none" w:sz="0" w:space="0" w:color="auto"/>
            <w:bottom w:val="none" w:sz="0" w:space="0" w:color="auto"/>
            <w:right w:val="none" w:sz="0" w:space="0" w:color="auto"/>
          </w:divBdr>
        </w:div>
        <w:div w:id="618143183">
          <w:marLeft w:val="0"/>
          <w:marRight w:val="0"/>
          <w:marTop w:val="0"/>
          <w:marBottom w:val="0"/>
          <w:divBdr>
            <w:top w:val="none" w:sz="0" w:space="0" w:color="auto"/>
            <w:left w:val="none" w:sz="0" w:space="0" w:color="auto"/>
            <w:bottom w:val="none" w:sz="0" w:space="0" w:color="auto"/>
            <w:right w:val="none" w:sz="0" w:space="0" w:color="auto"/>
          </w:divBdr>
        </w:div>
        <w:div w:id="249966152">
          <w:marLeft w:val="0"/>
          <w:marRight w:val="0"/>
          <w:marTop w:val="0"/>
          <w:marBottom w:val="0"/>
          <w:divBdr>
            <w:top w:val="none" w:sz="0" w:space="0" w:color="auto"/>
            <w:left w:val="none" w:sz="0" w:space="0" w:color="auto"/>
            <w:bottom w:val="none" w:sz="0" w:space="0" w:color="auto"/>
            <w:right w:val="none" w:sz="0" w:space="0" w:color="auto"/>
          </w:divBdr>
        </w:div>
        <w:div w:id="647515199">
          <w:marLeft w:val="0"/>
          <w:marRight w:val="0"/>
          <w:marTop w:val="0"/>
          <w:marBottom w:val="0"/>
          <w:divBdr>
            <w:top w:val="none" w:sz="0" w:space="0" w:color="auto"/>
            <w:left w:val="none" w:sz="0" w:space="0" w:color="auto"/>
            <w:bottom w:val="none" w:sz="0" w:space="0" w:color="auto"/>
            <w:right w:val="none" w:sz="0" w:space="0" w:color="auto"/>
          </w:divBdr>
        </w:div>
        <w:div w:id="800538208">
          <w:marLeft w:val="0"/>
          <w:marRight w:val="0"/>
          <w:marTop w:val="0"/>
          <w:marBottom w:val="0"/>
          <w:divBdr>
            <w:top w:val="none" w:sz="0" w:space="0" w:color="auto"/>
            <w:left w:val="none" w:sz="0" w:space="0" w:color="auto"/>
            <w:bottom w:val="none" w:sz="0" w:space="0" w:color="auto"/>
            <w:right w:val="none" w:sz="0" w:space="0" w:color="auto"/>
          </w:divBdr>
        </w:div>
        <w:div w:id="335226183">
          <w:marLeft w:val="0"/>
          <w:marRight w:val="0"/>
          <w:marTop w:val="0"/>
          <w:marBottom w:val="0"/>
          <w:divBdr>
            <w:top w:val="none" w:sz="0" w:space="0" w:color="auto"/>
            <w:left w:val="none" w:sz="0" w:space="0" w:color="auto"/>
            <w:bottom w:val="none" w:sz="0" w:space="0" w:color="auto"/>
            <w:right w:val="none" w:sz="0" w:space="0" w:color="auto"/>
          </w:divBdr>
        </w:div>
        <w:div w:id="883253397">
          <w:marLeft w:val="0"/>
          <w:marRight w:val="0"/>
          <w:marTop w:val="0"/>
          <w:marBottom w:val="0"/>
          <w:divBdr>
            <w:top w:val="none" w:sz="0" w:space="0" w:color="auto"/>
            <w:left w:val="none" w:sz="0" w:space="0" w:color="auto"/>
            <w:bottom w:val="none" w:sz="0" w:space="0" w:color="auto"/>
            <w:right w:val="none" w:sz="0" w:space="0" w:color="auto"/>
          </w:divBdr>
        </w:div>
        <w:div w:id="1301616400">
          <w:marLeft w:val="0"/>
          <w:marRight w:val="0"/>
          <w:marTop w:val="0"/>
          <w:marBottom w:val="0"/>
          <w:divBdr>
            <w:top w:val="none" w:sz="0" w:space="0" w:color="auto"/>
            <w:left w:val="none" w:sz="0" w:space="0" w:color="auto"/>
            <w:bottom w:val="none" w:sz="0" w:space="0" w:color="auto"/>
            <w:right w:val="none" w:sz="0" w:space="0" w:color="auto"/>
          </w:divBdr>
        </w:div>
        <w:div w:id="1258444232">
          <w:marLeft w:val="0"/>
          <w:marRight w:val="0"/>
          <w:marTop w:val="0"/>
          <w:marBottom w:val="0"/>
          <w:divBdr>
            <w:top w:val="none" w:sz="0" w:space="0" w:color="auto"/>
            <w:left w:val="none" w:sz="0" w:space="0" w:color="auto"/>
            <w:bottom w:val="none" w:sz="0" w:space="0" w:color="auto"/>
            <w:right w:val="none" w:sz="0" w:space="0" w:color="auto"/>
          </w:divBdr>
        </w:div>
        <w:div w:id="1410662478">
          <w:marLeft w:val="0"/>
          <w:marRight w:val="0"/>
          <w:marTop w:val="0"/>
          <w:marBottom w:val="0"/>
          <w:divBdr>
            <w:top w:val="none" w:sz="0" w:space="0" w:color="auto"/>
            <w:left w:val="none" w:sz="0" w:space="0" w:color="auto"/>
            <w:bottom w:val="none" w:sz="0" w:space="0" w:color="auto"/>
            <w:right w:val="none" w:sz="0" w:space="0" w:color="auto"/>
          </w:divBdr>
        </w:div>
        <w:div w:id="784733995">
          <w:marLeft w:val="0"/>
          <w:marRight w:val="0"/>
          <w:marTop w:val="0"/>
          <w:marBottom w:val="0"/>
          <w:divBdr>
            <w:top w:val="none" w:sz="0" w:space="0" w:color="auto"/>
            <w:left w:val="none" w:sz="0" w:space="0" w:color="auto"/>
            <w:bottom w:val="none" w:sz="0" w:space="0" w:color="auto"/>
            <w:right w:val="none" w:sz="0" w:space="0" w:color="auto"/>
          </w:divBdr>
        </w:div>
        <w:div w:id="117692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Deanna Z.</dc:creator>
  <cp:keywords/>
  <dc:description/>
  <cp:lastModifiedBy>Alston, Ashley C.</cp:lastModifiedBy>
  <cp:revision>2</cp:revision>
  <dcterms:created xsi:type="dcterms:W3CDTF">2015-10-14T23:34:00Z</dcterms:created>
  <dcterms:modified xsi:type="dcterms:W3CDTF">2015-10-14T23:34:00Z</dcterms:modified>
</cp:coreProperties>
</file>